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63"/>
        <w:gridCol w:w="4805"/>
      </w:tblGrid>
      <w:tr w:rsidR="00EF54F2" w:rsidRPr="000D6E53" w:rsidTr="003E5B07">
        <w:tc>
          <w:tcPr>
            <w:tcW w:w="5563" w:type="dxa"/>
          </w:tcPr>
          <w:p w:rsidR="00EF54F2" w:rsidRPr="000D6E53" w:rsidRDefault="00EF54F2" w:rsidP="003E5B0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</w:tcPr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snapToGrid w:val="0"/>
                <w:color w:val="000000"/>
                <w:sz w:val="28"/>
                <w:szCs w:val="28"/>
              </w:rPr>
              <w:t>Утверждена</w:t>
            </w:r>
          </w:p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Приказом Министерства транспорта и дорожного хозяйства </w:t>
            </w:r>
          </w:p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Республики Татарстан </w:t>
            </w:r>
          </w:p>
          <w:p w:rsidR="0010238C" w:rsidRPr="00FD6D00" w:rsidRDefault="00EF54F2" w:rsidP="0010238C">
            <w:pPr>
              <w:jc w:val="both"/>
              <w:rPr>
                <w:color w:val="000000"/>
                <w:sz w:val="28"/>
                <w:szCs w:val="28"/>
                <w:lang w:val="tt-RU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от </w:t>
            </w:r>
            <w:r w:rsidR="00A25828">
              <w:rPr>
                <w:color w:val="000000"/>
                <w:sz w:val="28"/>
                <w:szCs w:val="28"/>
              </w:rPr>
              <w:t>11.10.2018</w:t>
            </w:r>
            <w:r w:rsidR="0010238C" w:rsidRPr="0010238C">
              <w:rPr>
                <w:color w:val="000000"/>
                <w:sz w:val="28"/>
                <w:szCs w:val="28"/>
              </w:rPr>
              <w:t xml:space="preserve"> года </w:t>
            </w:r>
            <w:r w:rsidR="0010238C" w:rsidRPr="00C233B0">
              <w:rPr>
                <w:color w:val="000000"/>
                <w:sz w:val="28"/>
                <w:szCs w:val="28"/>
              </w:rPr>
              <w:t>№</w:t>
            </w:r>
            <w:r w:rsidR="00A25828">
              <w:rPr>
                <w:color w:val="000000"/>
                <w:sz w:val="28"/>
                <w:szCs w:val="28"/>
              </w:rPr>
              <w:t xml:space="preserve"> 5</w:t>
            </w:r>
            <w:r w:rsidR="00FD6D00">
              <w:rPr>
                <w:color w:val="000000"/>
                <w:sz w:val="28"/>
                <w:szCs w:val="28"/>
                <w:lang w:val="tt-RU"/>
              </w:rPr>
              <w:t>10</w:t>
            </w:r>
            <w:bookmarkStart w:id="0" w:name="_GoBack"/>
            <w:bookmarkEnd w:id="0"/>
          </w:p>
          <w:p w:rsidR="00EF54F2" w:rsidRPr="000D6E53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4F2" w:rsidRPr="000D6E53" w:rsidRDefault="00EF54F2" w:rsidP="003E5B0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center"/>
        <w:rPr>
          <w:sz w:val="32"/>
          <w:szCs w:val="32"/>
        </w:rPr>
      </w:pPr>
      <w:r w:rsidRPr="000D6E53">
        <w:rPr>
          <w:sz w:val="32"/>
          <w:szCs w:val="32"/>
        </w:rPr>
        <w:t>КОНКУРСНАЯ ДОКУМЕНТАЦИЯ</w:t>
      </w:r>
    </w:p>
    <w:p w:rsidR="00EF54F2" w:rsidRPr="000D6E53" w:rsidRDefault="00EF54F2" w:rsidP="00EF54F2">
      <w:pPr>
        <w:jc w:val="center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0D6E53">
        <w:rPr>
          <w:sz w:val="32"/>
          <w:szCs w:val="32"/>
        </w:rPr>
        <w:t>по проведению конкурса 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BB7F42">
        <w:rPr>
          <w:sz w:val="32"/>
          <w:szCs w:val="32"/>
        </w:rPr>
        <w:t>9</w:t>
      </w:r>
      <w:r w:rsidRPr="000D6E53">
        <w:rPr>
          <w:sz w:val="32"/>
          <w:szCs w:val="32"/>
        </w:rPr>
        <w:t xml:space="preserve"> </w:t>
      </w:r>
      <w:r w:rsidR="00BB7F42">
        <w:rPr>
          <w:sz w:val="32"/>
          <w:szCs w:val="32"/>
        </w:rPr>
        <w:t xml:space="preserve">– 2021 </w:t>
      </w:r>
      <w:r w:rsidRPr="000D6E53">
        <w:rPr>
          <w:sz w:val="32"/>
          <w:szCs w:val="32"/>
        </w:rPr>
        <w:t>год</w:t>
      </w:r>
      <w:r w:rsidR="00BB7F42">
        <w:rPr>
          <w:sz w:val="32"/>
          <w:szCs w:val="32"/>
        </w:rPr>
        <w:t>ах</w:t>
      </w:r>
      <w:r w:rsidRPr="000D6E53">
        <w:rPr>
          <w:sz w:val="32"/>
          <w:szCs w:val="32"/>
        </w:rPr>
        <w:t>»</w:t>
      </w: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32"/>
          <w:szCs w:val="32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Казань 201</w:t>
      </w:r>
      <w:r w:rsidR="00BB7F42">
        <w:rPr>
          <w:color w:val="000000"/>
          <w:sz w:val="28"/>
          <w:szCs w:val="28"/>
        </w:rPr>
        <w:t>8</w:t>
      </w:r>
    </w:p>
    <w:p w:rsidR="00976A79" w:rsidRDefault="00976A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F54F2" w:rsidRPr="00DC3C92" w:rsidRDefault="00EF54F2" w:rsidP="00EF54F2">
      <w:pPr>
        <w:ind w:firstLine="720"/>
        <w:jc w:val="center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lastRenderedPageBreak/>
        <w:t>Содержание</w:t>
      </w:r>
    </w:p>
    <w:p w:rsidR="00EF54F2" w:rsidRPr="00DC3C92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 xml:space="preserve">Приглашение к участию </w:t>
      </w:r>
      <w:r w:rsidR="00DA3C4A">
        <w:rPr>
          <w:color w:val="000000"/>
          <w:sz w:val="28"/>
          <w:szCs w:val="28"/>
        </w:rPr>
        <w:t>в конкурсе……………………………………………….3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1. Общие сведения о конкурсе…………………………………………......4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2. Порядок и условия организации и проведения конкурса……….…….4</w:t>
      </w:r>
    </w:p>
    <w:p w:rsidR="00EF54F2" w:rsidRPr="00DC3C92" w:rsidRDefault="00EF54F2" w:rsidP="00EF54F2">
      <w:pPr>
        <w:pStyle w:val="7"/>
        <w:keepNext w:val="0"/>
        <w:tabs>
          <w:tab w:val="clear" w:pos="1476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DC3C92">
        <w:rPr>
          <w:b w:val="0"/>
          <w:color w:val="000000"/>
          <w:sz w:val="28"/>
          <w:szCs w:val="28"/>
        </w:rPr>
        <w:t>Раздел 3. Порядок допус</w:t>
      </w:r>
      <w:r w:rsidR="00B0374C">
        <w:rPr>
          <w:b w:val="0"/>
          <w:color w:val="000000"/>
          <w:sz w:val="28"/>
          <w:szCs w:val="28"/>
        </w:rPr>
        <w:t>ка к конкурсу……………………………………………1</w:t>
      </w:r>
      <w:r w:rsidR="00D44746">
        <w:rPr>
          <w:b w:val="0"/>
          <w:color w:val="000000"/>
          <w:sz w:val="28"/>
          <w:szCs w:val="28"/>
        </w:rPr>
        <w:t>5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4. Рассмотрение, оценка и сопоставление Заявок</w:t>
      </w:r>
      <w:r w:rsidR="00B0374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…………………….….1</w:t>
      </w:r>
      <w:r w:rsidR="00D4474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6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5. Заключение договора</w:t>
      </w:r>
      <w:r w:rsidR="00D4474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……………………………………………………17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6.</w:t>
      </w:r>
      <w:r w:rsidRPr="00DC3C9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</w:rPr>
        <w:t>О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бразцы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форм и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документов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для</w:t>
      </w:r>
      <w:r w:rsidR="00D44746">
        <w:rPr>
          <w:rFonts w:ascii="Times New Roman" w:hAnsi="Times New Roman"/>
          <w:b w:val="0"/>
          <w:sz w:val="28"/>
          <w:szCs w:val="28"/>
          <w:lang w:val="ru-RU"/>
        </w:rPr>
        <w:t xml:space="preserve"> заполнения перевозчиком….……..18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7. Проект договора…………………………………………………….……</w:t>
      </w:r>
      <w:r w:rsidR="00D44746">
        <w:rPr>
          <w:color w:val="000000"/>
          <w:sz w:val="28"/>
          <w:szCs w:val="28"/>
        </w:rPr>
        <w:t>22</w:t>
      </w:r>
    </w:p>
    <w:p w:rsidR="00EF54F2" w:rsidRPr="000D6E53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 xml:space="preserve">Раздел 8. Формы протоколов </w:t>
      </w:r>
      <w:r w:rsidR="00D44746">
        <w:rPr>
          <w:color w:val="000000"/>
          <w:sz w:val="28"/>
          <w:szCs w:val="28"/>
        </w:rPr>
        <w:t>конкурса………………………………………..…..44</w:t>
      </w:r>
    </w:p>
    <w:p w:rsidR="00DA3C4A" w:rsidRDefault="00DA3C4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F54F2" w:rsidRPr="000D6E53" w:rsidRDefault="00EF54F2" w:rsidP="00EF54F2">
      <w:pPr>
        <w:ind w:firstLine="851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Приглашение к участию в конкурсе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E53">
        <w:rPr>
          <w:color w:val="000000"/>
          <w:sz w:val="28"/>
          <w:szCs w:val="28"/>
        </w:rPr>
        <w:t xml:space="preserve">Настоящим приглашаются к участию Перевозчики, для </w:t>
      </w:r>
      <w:r w:rsidRPr="000D6E53">
        <w:rPr>
          <w:sz w:val="28"/>
          <w:szCs w:val="28"/>
        </w:rPr>
        <w:t>организации транспортного обслуживания населения железнодорожным транспортом в пригородном сообщении на террит</w:t>
      </w:r>
      <w:r w:rsidR="00A83887">
        <w:rPr>
          <w:sz w:val="28"/>
          <w:szCs w:val="28"/>
        </w:rPr>
        <w:t>ории Республики Татарстан в 201</w:t>
      </w:r>
      <w:r w:rsidR="00BB7F42">
        <w:rPr>
          <w:sz w:val="28"/>
          <w:szCs w:val="28"/>
        </w:rPr>
        <w:t>9 - 2021</w:t>
      </w:r>
      <w:r w:rsidRPr="000D6E53">
        <w:rPr>
          <w:sz w:val="28"/>
          <w:szCs w:val="28"/>
        </w:rPr>
        <w:t xml:space="preserve"> год</w:t>
      </w:r>
      <w:r w:rsidR="00BB7F42">
        <w:rPr>
          <w:sz w:val="28"/>
          <w:szCs w:val="28"/>
        </w:rPr>
        <w:t>ах</w:t>
      </w:r>
      <w:r w:rsidRPr="000D6E53">
        <w:rPr>
          <w:sz w:val="28"/>
          <w:szCs w:val="28"/>
        </w:rPr>
        <w:t xml:space="preserve">, </w:t>
      </w:r>
      <w:r w:rsidRPr="000D6E53">
        <w:rPr>
          <w:color w:val="000000"/>
          <w:sz w:val="28"/>
          <w:szCs w:val="28"/>
        </w:rPr>
        <w:t xml:space="preserve">соблюдающие установленные </w:t>
      </w:r>
      <w:r w:rsidRPr="000D6E53">
        <w:rPr>
          <w:rFonts w:eastAsia="Calibri"/>
          <w:sz w:val="28"/>
          <w:szCs w:val="28"/>
          <w:lang w:eastAsia="en-US"/>
        </w:rPr>
        <w:t>законодательством Российской Федерации о железнодорожном транспорте основные условия организации и осуществления перевозок населения железнодорожным транспортом общего пользования.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Конкурсная документация может быть также получена:</w:t>
      </w:r>
    </w:p>
    <w:p w:rsidR="00EF54F2" w:rsidRPr="000D6E53" w:rsidRDefault="00EF54F2" w:rsidP="00EF54F2">
      <w:pPr>
        <w:pStyle w:val="af0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посредством сети «Интернет», путем скачивания с официального сайта Заказчика пассажирских перевозок. Адрес официального сайта Заказчика в информационно-телекоммуникационной сети «Интернет»: </w:t>
      </w:r>
      <w:r w:rsidRPr="000D6E53">
        <w:rPr>
          <w:color w:val="000000"/>
          <w:sz w:val="28"/>
          <w:szCs w:val="28"/>
          <w:lang w:val="en-US"/>
        </w:rPr>
        <w:t>http</w:t>
      </w:r>
      <w:r w:rsidRPr="000D6E53">
        <w:rPr>
          <w:color w:val="000000"/>
          <w:sz w:val="28"/>
          <w:szCs w:val="28"/>
        </w:rPr>
        <w:t>//</w:t>
      </w:r>
      <w:r w:rsidRPr="000D6E53">
        <w:rPr>
          <w:color w:val="000000"/>
          <w:sz w:val="28"/>
          <w:szCs w:val="28"/>
          <w:lang w:val="en-US"/>
        </w:rPr>
        <w:t>www</w:t>
      </w:r>
      <w:r w:rsidRPr="000D6E53">
        <w:rPr>
          <w:color w:val="000000"/>
          <w:sz w:val="28"/>
          <w:szCs w:val="28"/>
        </w:rPr>
        <w:t>.</w:t>
      </w:r>
      <w:r w:rsidRPr="000D6E53">
        <w:rPr>
          <w:color w:val="000000"/>
          <w:sz w:val="28"/>
          <w:szCs w:val="28"/>
          <w:lang w:val="en-US"/>
        </w:rPr>
        <w:t>mindortrans</w:t>
      </w:r>
      <w:r w:rsidRPr="000D6E53">
        <w:rPr>
          <w:color w:val="000000"/>
          <w:sz w:val="28"/>
          <w:szCs w:val="28"/>
        </w:rPr>
        <w:t>.</w:t>
      </w:r>
      <w:r w:rsidRPr="000D6E53">
        <w:rPr>
          <w:color w:val="000000"/>
          <w:sz w:val="28"/>
          <w:szCs w:val="28"/>
          <w:lang w:val="en-US"/>
        </w:rPr>
        <w:t>tatar</w:t>
      </w:r>
      <w:r w:rsidRPr="000D6E53">
        <w:rPr>
          <w:color w:val="000000"/>
          <w:sz w:val="28"/>
          <w:szCs w:val="28"/>
        </w:rPr>
        <w:t>.</w:t>
      </w:r>
      <w:r w:rsidRPr="000D6E53">
        <w:rPr>
          <w:color w:val="000000"/>
          <w:sz w:val="28"/>
          <w:szCs w:val="28"/>
          <w:lang w:val="en-US"/>
        </w:rPr>
        <w:t>ru</w:t>
      </w:r>
      <w:r w:rsidRPr="000D6E53">
        <w:rPr>
          <w:color w:val="000000"/>
          <w:sz w:val="28"/>
          <w:szCs w:val="28"/>
        </w:rPr>
        <w:t xml:space="preserve"> (далее – сеть «Интернет»).</w:t>
      </w:r>
    </w:p>
    <w:p w:rsidR="00EF54F2" w:rsidRPr="000D6E53" w:rsidRDefault="00EF54F2" w:rsidP="00EF54F2">
      <w:pPr>
        <w:pStyle w:val="af0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на основании заявления любого заинтересованного лица, поданного в письменной форме на имя Заказчика. Документация может быть предоставлена представителю данного заинтересованного лица, имеющего при себе оформленную в установленном порядке доверенность на получение конкурсной документации, путем копирования на предоставленный представителем носитель электронной информации (флеш-карта, внешний диск и т.д.).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Заинтересованные лица могут скачать полный комплект настоящей конкурсной документации в электронном виде бесплатно.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В сети «Интернет» будут публиковаться все разъяснения, касающиеся положений настоящей конкурсной документации, а также все изменения или дополнения конкурсной документации, в случае возникновения таковых. 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Все изменения и дополнения к конкурсной документации будут направляться всем заинтересованным лицам, которые направили письменное заявление на получение конкурсной документации.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Лица, скачавшие комплект конкурсной документации в сети «Интернет» и не направившие заявления на получение конкурсной документации, должны самостоятельно отслеживать появление разъяснений, изменений или дополнений документации. Заказчик не несёт обязательств или ответственности в случае неполучения данными лицами разъяснений, изменений или дополнений к документации.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Перевозчик обязан изучить конку</w:t>
      </w:r>
      <w:r w:rsidR="00A83887">
        <w:rPr>
          <w:color w:val="000000"/>
          <w:sz w:val="28"/>
          <w:szCs w:val="28"/>
        </w:rPr>
        <w:t>рсную документацию, включая все</w:t>
      </w:r>
      <w:r w:rsidR="00DA3C4A">
        <w:rPr>
          <w:color w:val="000000"/>
          <w:sz w:val="28"/>
          <w:szCs w:val="28"/>
        </w:rPr>
        <w:t xml:space="preserve"> формы и условия.</w:t>
      </w:r>
    </w:p>
    <w:p w:rsidR="00DA3C4A" w:rsidRDefault="00DA3C4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F54F2" w:rsidRPr="000D6E53" w:rsidRDefault="00EF54F2" w:rsidP="00EF54F2">
      <w:pPr>
        <w:ind w:left="450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Раздел 1. Общие сведения о конкурсе</w:t>
      </w:r>
    </w:p>
    <w:p w:rsidR="00EF54F2" w:rsidRPr="000D6E53" w:rsidRDefault="00EF54F2" w:rsidP="00EF54F2">
      <w:pPr>
        <w:ind w:left="450"/>
        <w:jc w:val="center"/>
        <w:rPr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Настоящая конкурсная документация разработана в соответствии с:</w:t>
      </w:r>
    </w:p>
    <w:p w:rsidR="00EF54F2" w:rsidRPr="000D6E53" w:rsidRDefault="00EF54F2" w:rsidP="00EF54F2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>Гражданским кодексом Российской Федерации;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E53">
        <w:rPr>
          <w:rFonts w:eastAsia="Calibri"/>
          <w:sz w:val="28"/>
          <w:szCs w:val="28"/>
        </w:rPr>
        <w:t>Федеральным законом от 10.01.2003 №17-ФЗ «О железнодорожном транспорте в Российской Федерации»;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D6E53">
        <w:rPr>
          <w:rFonts w:eastAsia="Calibri"/>
          <w:sz w:val="28"/>
          <w:szCs w:val="28"/>
        </w:rPr>
        <w:t>Федеральным законом от 10.01.2003 №18-ФЗ «Устав железнодорожного транспорта Российской Федерации»</w:t>
      </w:r>
      <w:r w:rsidRPr="000D6E53">
        <w:rPr>
          <w:color w:val="000000"/>
          <w:sz w:val="28"/>
          <w:szCs w:val="28"/>
        </w:rPr>
        <w:t>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Татарстан».</w:t>
      </w:r>
    </w:p>
    <w:p w:rsidR="00EF54F2" w:rsidRPr="000D6E53" w:rsidRDefault="00EF54F2" w:rsidP="00EF54F2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1.2 </w:t>
      </w:r>
      <w:r w:rsidRPr="000D6E53">
        <w:rPr>
          <w:sz w:val="28"/>
          <w:szCs w:val="28"/>
        </w:rPr>
        <w:t>Предметом конкурса является заключение договора 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BB7F42">
        <w:rPr>
          <w:sz w:val="28"/>
          <w:szCs w:val="28"/>
        </w:rPr>
        <w:t>9 - 2021</w:t>
      </w:r>
      <w:r w:rsidRPr="000D6E53">
        <w:rPr>
          <w:sz w:val="28"/>
          <w:szCs w:val="28"/>
        </w:rPr>
        <w:t xml:space="preserve"> год</w:t>
      </w:r>
      <w:r w:rsidR="00BB7F42">
        <w:rPr>
          <w:sz w:val="28"/>
          <w:szCs w:val="28"/>
        </w:rPr>
        <w:t>ах</w:t>
      </w:r>
      <w:r w:rsidRPr="000D6E53">
        <w:rPr>
          <w:sz w:val="28"/>
          <w:szCs w:val="28"/>
        </w:rPr>
        <w:t xml:space="preserve">» </w:t>
      </w:r>
      <w:r w:rsidRPr="000D6E53">
        <w:rPr>
          <w:color w:val="000000"/>
          <w:sz w:val="28"/>
          <w:szCs w:val="28"/>
        </w:rPr>
        <w:t>с соблюдением требований, указанных в настоящей конкурсной документации.</w:t>
      </w:r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1.3 Используемые термины и определения:</w:t>
      </w:r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Заказчик - орган исполнительной власти Республики Татарстан, организующий конкурс </w:t>
      </w:r>
      <w:r w:rsidRPr="000D6E53">
        <w:rPr>
          <w:sz w:val="28"/>
          <w:szCs w:val="28"/>
        </w:rPr>
        <w:t>«На</w:t>
      </w:r>
      <w:r w:rsidRPr="000D6E53">
        <w:rPr>
          <w:sz w:val="32"/>
          <w:szCs w:val="32"/>
        </w:rPr>
        <w:t xml:space="preserve"> </w:t>
      </w:r>
      <w:r w:rsidRPr="000D6E53">
        <w:rPr>
          <w:sz w:val="28"/>
          <w:szCs w:val="28"/>
        </w:rPr>
        <w:t xml:space="preserve">организацию транспортного обслуживания населения железнодорожным транспортом в пригородном сообщении на территории Республики Татарстан в </w:t>
      </w:r>
      <w:r w:rsidR="00BB7F42" w:rsidRPr="000D6E53">
        <w:rPr>
          <w:sz w:val="28"/>
          <w:szCs w:val="28"/>
        </w:rPr>
        <w:t>201</w:t>
      </w:r>
      <w:r w:rsidR="00BB7F42">
        <w:rPr>
          <w:sz w:val="28"/>
          <w:szCs w:val="28"/>
        </w:rPr>
        <w:t>9 - 2021</w:t>
      </w:r>
      <w:r w:rsidR="00BB7F42" w:rsidRPr="000D6E53">
        <w:rPr>
          <w:sz w:val="28"/>
          <w:szCs w:val="28"/>
        </w:rPr>
        <w:t xml:space="preserve"> год</w:t>
      </w:r>
      <w:r w:rsidR="00BB7F42">
        <w:rPr>
          <w:sz w:val="28"/>
          <w:szCs w:val="28"/>
        </w:rPr>
        <w:t>ах</w:t>
      </w:r>
      <w:r w:rsidRPr="000D6E53">
        <w:rPr>
          <w:sz w:val="28"/>
          <w:szCs w:val="28"/>
        </w:rPr>
        <w:t xml:space="preserve">» </w:t>
      </w:r>
      <w:r w:rsidRPr="000D6E53">
        <w:rPr>
          <w:color w:val="000000"/>
          <w:sz w:val="28"/>
          <w:szCs w:val="28"/>
        </w:rPr>
        <w:t>и по его результатам заключающий договор с Перевозчиком. Для данного конкурса – Министерство транспорта и дорожного хозяйства Республики Татарстан;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53">
        <w:rPr>
          <w:rFonts w:eastAsia="Calibri"/>
          <w:sz w:val="28"/>
          <w:szCs w:val="28"/>
        </w:rPr>
        <w:t xml:space="preserve">Перевозчик - </w:t>
      </w:r>
      <w:r w:rsidRPr="000D6E53">
        <w:rPr>
          <w:sz w:val="28"/>
          <w:szCs w:val="28"/>
        </w:rPr>
        <w:t xml:space="preserve">юридическое лицо или индивидуальный предприниматель, принявшие на себя по договору «На организацию транспортного обслуживания населения железнодорожным транспортом в пригородном сообщении на территории Республики Татарстан в </w:t>
      </w:r>
      <w:r w:rsidR="00BB7F42" w:rsidRPr="000D6E53">
        <w:rPr>
          <w:sz w:val="28"/>
          <w:szCs w:val="28"/>
        </w:rPr>
        <w:t>201</w:t>
      </w:r>
      <w:r w:rsidR="00BB7F42">
        <w:rPr>
          <w:sz w:val="28"/>
          <w:szCs w:val="28"/>
        </w:rPr>
        <w:t>9 - 2021</w:t>
      </w:r>
      <w:r w:rsidR="00BB7F42" w:rsidRPr="000D6E53">
        <w:rPr>
          <w:sz w:val="28"/>
          <w:szCs w:val="28"/>
        </w:rPr>
        <w:t xml:space="preserve"> год</w:t>
      </w:r>
      <w:r w:rsidR="00BB7F42">
        <w:rPr>
          <w:sz w:val="28"/>
          <w:szCs w:val="28"/>
        </w:rPr>
        <w:t>ах</w:t>
      </w:r>
      <w:r w:rsidRPr="000D6E53">
        <w:rPr>
          <w:sz w:val="28"/>
          <w:szCs w:val="28"/>
        </w:rPr>
        <w:t xml:space="preserve">» обязанность доставить пассажира из пункта отправления в пункт назначения; 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Железнодорожный подвижной состав - локомотивы, пассажирские вагоны локомотивной тяги и мотор-вагонный подвижной состав;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Заявка - пакет документов, заполненный и предоставленный</w:t>
      </w:r>
      <w:r w:rsidRPr="000D6E53">
        <w:rPr>
          <w:snapToGrid w:val="0"/>
          <w:color w:val="000000"/>
          <w:sz w:val="28"/>
          <w:szCs w:val="28"/>
        </w:rPr>
        <w:t xml:space="preserve"> заявителем в срок и по форме Заказчику в соответствии с требованиями настоящей конкурсной документации.</w:t>
      </w:r>
    </w:p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7"/>
        <w:keepNext w:val="0"/>
        <w:tabs>
          <w:tab w:val="clear" w:pos="1476"/>
        </w:tabs>
        <w:ind w:firstLine="708"/>
        <w:rPr>
          <w:b w:val="0"/>
          <w:color w:val="000000"/>
          <w:sz w:val="28"/>
          <w:szCs w:val="28"/>
        </w:rPr>
      </w:pPr>
      <w:r w:rsidRPr="000D6E53">
        <w:rPr>
          <w:b w:val="0"/>
          <w:color w:val="000000"/>
          <w:sz w:val="28"/>
          <w:szCs w:val="28"/>
        </w:rPr>
        <w:t>Раздел 2. Порядок и условия организации и проведения конкурса</w:t>
      </w:r>
    </w:p>
    <w:p w:rsidR="00EF54F2" w:rsidRPr="000D6E53" w:rsidRDefault="00EF54F2" w:rsidP="00EF54F2">
      <w:pPr>
        <w:jc w:val="both"/>
        <w:rPr>
          <w:color w:val="000000"/>
        </w:rPr>
      </w:pP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  <w:r w:rsidRPr="000D6E53">
        <w:rPr>
          <w:color w:val="000000"/>
          <w:sz w:val="28"/>
          <w:szCs w:val="28"/>
        </w:rPr>
        <w:t xml:space="preserve">2.1. Конкурс проводится </w:t>
      </w:r>
      <w:r w:rsidRPr="000D6E53">
        <w:rPr>
          <w:color w:val="000000"/>
          <w:sz w:val="28"/>
          <w:szCs w:val="28"/>
          <w:lang w:val="ru-RU"/>
        </w:rPr>
        <w:t>по лоту №1 «</w:t>
      </w:r>
      <w:r w:rsidRPr="000D6E53">
        <w:rPr>
          <w:sz w:val="28"/>
          <w:szCs w:val="28"/>
          <w:lang w:val="ru-RU"/>
        </w:rPr>
        <w:t>Н</w:t>
      </w:r>
      <w:r w:rsidRPr="000D6E53">
        <w:rPr>
          <w:sz w:val="28"/>
          <w:szCs w:val="28"/>
        </w:rPr>
        <w:t>а организацию транспортного обслуживания населения железнодорожным транспортом в пригородном сообщении  на территории Республики Татарстан</w:t>
      </w:r>
      <w:r w:rsidRPr="000D6E53">
        <w:rPr>
          <w:sz w:val="28"/>
          <w:szCs w:val="28"/>
          <w:lang w:val="ru-RU"/>
        </w:rPr>
        <w:t xml:space="preserve"> в </w:t>
      </w:r>
      <w:r w:rsidR="00BB7F42" w:rsidRPr="000D6E53">
        <w:rPr>
          <w:sz w:val="28"/>
          <w:szCs w:val="28"/>
        </w:rPr>
        <w:t>201</w:t>
      </w:r>
      <w:r w:rsidR="00BB7F42">
        <w:rPr>
          <w:sz w:val="28"/>
          <w:szCs w:val="28"/>
        </w:rPr>
        <w:t>9 - 2021</w:t>
      </w:r>
      <w:r w:rsidR="00BB7F42" w:rsidRPr="000D6E53">
        <w:rPr>
          <w:sz w:val="28"/>
          <w:szCs w:val="28"/>
        </w:rPr>
        <w:t xml:space="preserve"> год</w:t>
      </w:r>
      <w:r w:rsidR="00BB7F42">
        <w:rPr>
          <w:sz w:val="28"/>
          <w:szCs w:val="28"/>
        </w:rPr>
        <w:t>ах</w:t>
      </w:r>
      <w:r w:rsidRPr="000D6E53">
        <w:rPr>
          <w:sz w:val="28"/>
          <w:szCs w:val="28"/>
        </w:rPr>
        <w:t>»</w:t>
      </w:r>
      <w:r w:rsidRPr="000D6E53">
        <w:rPr>
          <w:sz w:val="28"/>
          <w:szCs w:val="28"/>
          <w:lang w:val="ru-RU"/>
        </w:rPr>
        <w:t>.</w:t>
      </w: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F54F2" w:rsidRPr="000D6E53" w:rsidRDefault="00EF54F2" w:rsidP="00EF54F2">
      <w:pPr>
        <w:rPr>
          <w:bCs/>
          <w:sz w:val="36"/>
          <w:szCs w:val="36"/>
        </w:rPr>
        <w:sectPr w:rsidR="00EF54F2" w:rsidRPr="000D6E53" w:rsidSect="003E5B07">
          <w:footerReference w:type="default" r:id="rId9"/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EF54F2" w:rsidRPr="00A83887" w:rsidRDefault="00EF54F2" w:rsidP="001C3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3E20">
        <w:rPr>
          <w:sz w:val="28"/>
          <w:szCs w:val="28"/>
        </w:rPr>
        <w:lastRenderedPageBreak/>
        <w:t>Параметры движения пригородных поездов по территории Республики Татарстан на 201</w:t>
      </w:r>
      <w:r w:rsidR="00BB7F42" w:rsidRPr="001C3E20">
        <w:rPr>
          <w:sz w:val="28"/>
          <w:szCs w:val="28"/>
        </w:rPr>
        <w:t>9</w:t>
      </w:r>
      <w:r w:rsidRPr="001C3E20">
        <w:rPr>
          <w:sz w:val="28"/>
          <w:szCs w:val="28"/>
        </w:rPr>
        <w:t xml:space="preserve"> год</w:t>
      </w:r>
    </w:p>
    <w:p w:rsidR="00A83887" w:rsidRDefault="00A83887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87"/>
        <w:gridCol w:w="1767"/>
        <w:gridCol w:w="1767"/>
        <w:gridCol w:w="4276"/>
        <w:gridCol w:w="850"/>
        <w:gridCol w:w="851"/>
        <w:gridCol w:w="850"/>
        <w:gridCol w:w="1134"/>
        <w:gridCol w:w="1985"/>
      </w:tblGrid>
      <w:tr w:rsidR="00E93FFA" w:rsidRPr="00E93FFA" w:rsidTr="00885BBB">
        <w:trPr>
          <w:trHeight w:val="1455"/>
        </w:trPr>
        <w:tc>
          <w:tcPr>
            <w:tcW w:w="696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№ поезда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Станция отправления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Станция назначения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Дни курсирования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Составность, ваг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Протяженность по Республике Татарстан, 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Вагонокилометры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Вид подвижного состава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6707/6101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120 700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6358/6710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120 700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 30.04 по 30.09, пн - пт.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29 040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64 240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6713/6309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146 970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2 640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64 240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6712/6308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146 970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2 640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89 790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59 860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100 740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89 790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6322/6402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121 180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пн., вт., ср., пт., сб., вс.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277 944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по чт.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30 784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324 120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пн., вт., ср., пт., сб., вс.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277 944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по чт.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30 784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324 120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216 080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216 080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91 784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01.01 по 29.04 и с 01.10 по 31.12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91 784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01.01 по 29.04 и с 01.10 по 31.12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153 300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157 680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157 680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6437</w:t>
            </w:r>
          </w:p>
        </w:tc>
        <w:tc>
          <w:tcPr>
            <w:tcW w:w="176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30.09, пн - пт.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46 200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43 120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6469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284 700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еж, с 15.04 по 15.10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52 992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КРАСНОЗАРИНСК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еж, с 01.01 по 14.04 и с 16.10 по 31.12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52 128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КРАСНОЗАРИНСК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181 770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140 160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 30.04 по 30.09, пн - пт.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67 980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97 820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15.04 по 14.10 сб., вс., пн.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РА-1 (МВПС, дизель)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14.04 по 13.10 пт., сб., вс.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РА-1 (МВПС, дизель)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6675/6676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110 230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6677/6678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110 230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6749/6750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01.01 по 30.11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ЦМВ (тепловозная) 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01.12 по 31.12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9 362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6751/6752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01.01 по 30.11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ЦМВ (тепловозная)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01.12 по 31.12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9 362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6511/6512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6513/6514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6515/6516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6517/6518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6519/6520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6525/6526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6379/6380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6381/6382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 xml:space="preserve">еж., кроме 22, 23, 24, 25, 26, 27 мая, 23, 24, 25, 26 </w:t>
            </w:r>
            <w:r w:rsidRPr="00E93FFA">
              <w:rPr>
                <w:color w:val="000000"/>
                <w:sz w:val="18"/>
                <w:szCs w:val="18"/>
              </w:rPr>
              <w:lastRenderedPageBreak/>
              <w:t>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9493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11 324 174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9493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3FFA" w:rsidRPr="00E93FFA" w:rsidTr="00885BBB">
        <w:trPr>
          <w:trHeight w:val="315"/>
        </w:trPr>
        <w:tc>
          <w:tcPr>
            <w:tcW w:w="9493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11 372 174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E4C92" w:rsidRDefault="00FE4C92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AE8" w:rsidRDefault="009D3AE8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238C" w:rsidRDefault="0010238C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3887" w:rsidRPr="000D6E53" w:rsidRDefault="00A83887" w:rsidP="00EF54F2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A83887" w:rsidRPr="000D6E53" w:rsidSect="003E5B07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EF54F2" w:rsidRPr="000D6E53" w:rsidRDefault="00EF54F2" w:rsidP="00EF54F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2.2. Для участия в конкурсе Перевозчику необходимо представить документы</w:t>
      </w:r>
      <w:r w:rsidR="00DA3C4A">
        <w:rPr>
          <w:color w:val="000000"/>
          <w:sz w:val="28"/>
          <w:szCs w:val="28"/>
        </w:rPr>
        <w:t>,</w:t>
      </w:r>
      <w:r w:rsidRPr="000D6E53">
        <w:rPr>
          <w:color w:val="000000"/>
          <w:sz w:val="28"/>
          <w:szCs w:val="28"/>
        </w:rPr>
        <w:t xml:space="preserve"> подтверждающие соответствие Перевозчика требованиям, установленным п.1 статьи 12 ф</w:t>
      </w:r>
      <w:r w:rsidRPr="000D6E53">
        <w:rPr>
          <w:sz w:val="28"/>
          <w:szCs w:val="28"/>
        </w:rPr>
        <w:t>едерального закона от 10.01.2003 № 17-ФЗ «О железнодорожном транспорте в Российской Федерации»: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лицензии на перевозку железнодорожным транспортом населения;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документа</w:t>
      </w:r>
      <w:r w:rsidR="00DA3C4A">
        <w:rPr>
          <w:sz w:val="28"/>
          <w:szCs w:val="28"/>
        </w:rPr>
        <w:t>,</w:t>
      </w:r>
      <w:r w:rsidRPr="000D6E53">
        <w:rPr>
          <w:sz w:val="28"/>
          <w:szCs w:val="28"/>
        </w:rPr>
        <w:t xml:space="preserve"> подтверждающе</w:t>
      </w:r>
      <w:r w:rsidR="00DA3C4A">
        <w:rPr>
          <w:sz w:val="28"/>
          <w:szCs w:val="28"/>
        </w:rPr>
        <w:t>го</w:t>
      </w:r>
      <w:r w:rsidRPr="000D6E53">
        <w:rPr>
          <w:sz w:val="28"/>
          <w:szCs w:val="28"/>
        </w:rPr>
        <w:t xml:space="preserve"> владение железнодорожным подвижным составом для осуществления перевозок на праве собственности или ином праве;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договора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инфраструктуры).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2.3 </w:t>
      </w:r>
      <w:r w:rsidRPr="000D6E53">
        <w:rPr>
          <w:sz w:val="28"/>
          <w:szCs w:val="28"/>
        </w:rPr>
        <w:t>Предназначенны</w:t>
      </w:r>
      <w:r w:rsidR="00DA3C4A">
        <w:rPr>
          <w:sz w:val="28"/>
          <w:szCs w:val="28"/>
        </w:rPr>
        <w:t>й</w:t>
      </w:r>
      <w:r w:rsidRPr="000D6E53">
        <w:rPr>
          <w:sz w:val="28"/>
          <w:szCs w:val="28"/>
        </w:rPr>
        <w:t xml:space="preserve"> для перевозки населения по железнодорожным путям общего пользования </w:t>
      </w:r>
      <w:r w:rsidR="00AE18B4">
        <w:rPr>
          <w:sz w:val="28"/>
          <w:szCs w:val="28"/>
        </w:rPr>
        <w:t>ж</w:t>
      </w:r>
      <w:r w:rsidRPr="000D6E53">
        <w:rPr>
          <w:sz w:val="28"/>
          <w:szCs w:val="28"/>
        </w:rPr>
        <w:t xml:space="preserve">елезнодорожный подвижной состав независимо от </w:t>
      </w:r>
      <w:r w:rsidR="00DA3C4A">
        <w:rPr>
          <w:sz w:val="28"/>
          <w:szCs w:val="28"/>
        </w:rPr>
        <w:t>его</w:t>
      </w:r>
      <w:r w:rsidRPr="000D6E53">
        <w:rPr>
          <w:sz w:val="28"/>
          <w:szCs w:val="28"/>
        </w:rPr>
        <w:t xml:space="preserve"> принадлежности должен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2.4 Заявка на участие в конкурсе подается в письменной форме в запечатанном конверте. При этом на таком конверте указывается наименование конкурса и лота, на участие в котором подается данная Заявка. Перевозчик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Заявка, а также вся корреспонденция и документация, связанные с этой Заявкой, должны быть написаны на русском языке, за исключением фирменных наименований, общепринятых форм и сокращений.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Заявки, не соответствующие настоящему порядку, будут отклонены в случаях, предусмотренных настоящей Конкурсной документацией (п.3.1.).</w:t>
      </w:r>
    </w:p>
    <w:p w:rsidR="00EF54F2" w:rsidRPr="000D6E53" w:rsidRDefault="00EF54F2" w:rsidP="00EF54F2">
      <w:pPr>
        <w:ind w:firstLine="720"/>
        <w:jc w:val="both"/>
        <w:rPr>
          <w:bCs/>
          <w:color w:val="000000"/>
          <w:sz w:val="28"/>
          <w:szCs w:val="28"/>
        </w:rPr>
      </w:pPr>
      <w:r w:rsidRPr="000D6E53">
        <w:rPr>
          <w:bCs/>
          <w:color w:val="000000"/>
          <w:sz w:val="28"/>
          <w:szCs w:val="28"/>
        </w:rPr>
        <w:t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Перевозчика, и скреплены печатью Перевозчика.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Все документы Заявки должны быть прошиты в единый том, скреплены печатью Перевозчика, и подписаны лицом, уполномоченным представлять интересы Перевозчика. Соблюдение данных условий означает, что все документы и сведения, входящие в состав Заявки, поданы от имени Перевозчика, а также подтверждает подлинность и достоверность представленных в составе Заявки документов и сведений.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Заявка должна быть подготовлена следующим образом: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1) все листы Заявки пронумерованы, комплект документов, составляющий Заявку, в целом прошит, иметь надпись «прошито, пронумеровано</w:t>
      </w:r>
      <w:r w:rsidR="00AE18B4">
        <w:rPr>
          <w:color w:val="000000"/>
          <w:sz w:val="28"/>
          <w:szCs w:val="28"/>
        </w:rPr>
        <w:t xml:space="preserve"> </w:t>
      </w:r>
      <w:r w:rsidRPr="000D6E53">
        <w:rPr>
          <w:color w:val="000000"/>
          <w:sz w:val="28"/>
          <w:szCs w:val="28"/>
          <w:u w:val="single"/>
        </w:rPr>
        <w:t xml:space="preserve"> </w:t>
      </w:r>
      <w:r w:rsidR="00AE18B4">
        <w:rPr>
          <w:color w:val="000000"/>
          <w:sz w:val="28"/>
          <w:szCs w:val="28"/>
          <w:u w:val="single"/>
        </w:rPr>
        <w:t xml:space="preserve">  </w:t>
      </w:r>
      <w:r w:rsidR="00AE18B4">
        <w:rPr>
          <w:color w:val="000000"/>
          <w:sz w:val="28"/>
          <w:szCs w:val="28"/>
        </w:rPr>
        <w:t xml:space="preserve"> (</w:t>
      </w:r>
      <w:r w:rsidRPr="000D6E53">
        <w:rPr>
          <w:color w:val="000000"/>
          <w:sz w:val="28"/>
          <w:szCs w:val="28"/>
        </w:rPr>
        <w:t xml:space="preserve">указывается количество листов) листов, копии документов верны», скреплен подписью и печатью Перевозчика таким образом, чтобы исключалась возможность изъятия, замены или </w:t>
      </w:r>
      <w:r w:rsidRPr="000D6E53">
        <w:rPr>
          <w:color w:val="000000"/>
          <w:sz w:val="28"/>
          <w:szCs w:val="28"/>
        </w:rPr>
        <w:lastRenderedPageBreak/>
        <w:t xml:space="preserve">добавления документов в такой комплект без нарушения прошивки, печати и подписи Перевозчика </w:t>
      </w:r>
      <w:r w:rsidR="00A10280">
        <w:rPr>
          <w:color w:val="000000"/>
          <w:sz w:val="28"/>
          <w:szCs w:val="28"/>
        </w:rPr>
        <w:t>и нумерации документов.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2) документы в Заявке располагаются в следующем порядке: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1. заявка на участие в конкурсе и конкурсное предложение, подписанные Перевозчиком (Формы №№ 6.1, 6.2, 6.3), при этом первым документом должна быть опись документов, представляемых для участия в конкурсе (Форма № 6.1), подписанная лицом, подписавшим Заявку. Все последующие документы располагаются соглас</w:t>
      </w:r>
      <w:r w:rsidR="00A10280">
        <w:rPr>
          <w:color w:val="000000"/>
          <w:sz w:val="28"/>
          <w:szCs w:val="28"/>
        </w:rPr>
        <w:t>но порядку, указанному в описи;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2. документ, подтверждающий правомочность руководителя подписывать Заявку (для юридических лиц);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 конкурсе). При этом доверенность, выданная индивидуальным предпринимателем, должна быть нотариально заверена;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4. документы, выданные третьими лицами, должны быть представлены в оригиналах, если в соответствии с требованиями настоящей конкурсной документации не предусмотрено предоставление их копий.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Допуск Перевозчиков к конкурсу производится конкурсной комиссией Заказчика пассажирских перевозок.</w:t>
      </w:r>
    </w:p>
    <w:p w:rsidR="00EF54F2" w:rsidRPr="000D6E53" w:rsidRDefault="00EF54F2" w:rsidP="00EF54F2">
      <w:pPr>
        <w:keepNext/>
        <w:keepLines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ab/>
        <w:t xml:space="preserve">2.5. Заявки на участие в конкурсе подаются оформленные в соответствии с пунктом </w:t>
      </w:r>
      <w:r w:rsidR="000D6E53" w:rsidRPr="000D6E53">
        <w:rPr>
          <w:color w:val="000000"/>
          <w:sz w:val="28"/>
          <w:szCs w:val="28"/>
        </w:rPr>
        <w:t>2.4</w:t>
      </w:r>
      <w:r w:rsidRPr="000D6E53">
        <w:rPr>
          <w:color w:val="000000"/>
          <w:sz w:val="28"/>
          <w:szCs w:val="28"/>
        </w:rPr>
        <w:t>. настоящего Раздела, направляются таким образом, чтобы они были получены Заказчиком до окончания срока получения Заявок.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Дата размещения информации о проведении конкурса в сети «Инт</w:t>
      </w:r>
      <w:r w:rsidRPr="00797514">
        <w:rPr>
          <w:color w:val="000000"/>
          <w:sz w:val="28"/>
          <w:szCs w:val="28"/>
        </w:rPr>
        <w:t xml:space="preserve">ернет»: </w:t>
      </w:r>
      <w:r w:rsidR="002B1E48">
        <w:rPr>
          <w:color w:val="000000"/>
          <w:sz w:val="28"/>
          <w:szCs w:val="28"/>
        </w:rPr>
        <w:t>«</w:t>
      </w:r>
      <w:r w:rsidR="00F64439">
        <w:rPr>
          <w:color w:val="000000"/>
          <w:sz w:val="28"/>
          <w:szCs w:val="28"/>
        </w:rPr>
        <w:t>12</w:t>
      </w:r>
      <w:r w:rsidR="002B1E48" w:rsidRPr="00F64439">
        <w:rPr>
          <w:color w:val="000000"/>
          <w:sz w:val="28"/>
          <w:szCs w:val="28"/>
        </w:rPr>
        <w:t xml:space="preserve">» </w:t>
      </w:r>
      <w:r w:rsidR="00F64439" w:rsidRPr="00F64439">
        <w:rPr>
          <w:color w:val="000000"/>
          <w:sz w:val="28"/>
          <w:szCs w:val="28"/>
        </w:rPr>
        <w:t>окт</w:t>
      </w:r>
      <w:r w:rsidR="00A83742" w:rsidRPr="00F64439">
        <w:rPr>
          <w:color w:val="000000"/>
          <w:sz w:val="28"/>
          <w:szCs w:val="28"/>
        </w:rPr>
        <w:t>ября</w:t>
      </w:r>
      <w:r w:rsidR="002B1E48">
        <w:rPr>
          <w:color w:val="000000"/>
          <w:sz w:val="28"/>
          <w:szCs w:val="28"/>
        </w:rPr>
        <w:t xml:space="preserve"> 201</w:t>
      </w:r>
      <w:r w:rsidR="00DC09D6">
        <w:rPr>
          <w:color w:val="000000"/>
          <w:sz w:val="28"/>
          <w:szCs w:val="28"/>
        </w:rPr>
        <w:t>8</w:t>
      </w:r>
      <w:r w:rsidR="002B1E48">
        <w:rPr>
          <w:color w:val="000000"/>
          <w:sz w:val="28"/>
          <w:szCs w:val="28"/>
        </w:rPr>
        <w:t xml:space="preserve"> года.</w:t>
      </w:r>
    </w:p>
    <w:p w:rsidR="00EF54F2" w:rsidRPr="000D6E53" w:rsidRDefault="00EF54F2" w:rsidP="00EF54F2">
      <w:pPr>
        <w:ind w:left="708" w:firstLine="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Место приема Заявок: 420061, г. Казань, ул. Николая Ершова, д.31а, каб.416. </w:t>
      </w:r>
    </w:p>
    <w:p w:rsidR="00EF54F2" w:rsidRPr="000D6E53" w:rsidRDefault="00EF54F2" w:rsidP="00EF54F2">
      <w:pPr>
        <w:ind w:left="708" w:firstLine="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Режим работы: понедельник – четверг с 8.30 до 17.30;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                          пятница с 8.30 по 16.15;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                          обед с 12.00 до 12.45.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Дата начала срока приема Заявок: </w:t>
      </w:r>
      <w:r w:rsidR="00F64439">
        <w:rPr>
          <w:color w:val="000000"/>
          <w:sz w:val="28"/>
          <w:szCs w:val="28"/>
        </w:rPr>
        <w:t>«12</w:t>
      </w:r>
      <w:r w:rsidR="00F64439" w:rsidRPr="00F64439">
        <w:rPr>
          <w:color w:val="000000"/>
          <w:sz w:val="28"/>
          <w:szCs w:val="28"/>
        </w:rPr>
        <w:t>» октября</w:t>
      </w:r>
      <w:r w:rsidR="002B1E48" w:rsidRPr="009141C6">
        <w:rPr>
          <w:color w:val="000000"/>
          <w:sz w:val="28"/>
          <w:szCs w:val="28"/>
        </w:rPr>
        <w:t xml:space="preserve"> 201</w:t>
      </w:r>
      <w:r w:rsidR="00DC09D6">
        <w:rPr>
          <w:color w:val="000000"/>
          <w:sz w:val="28"/>
          <w:szCs w:val="28"/>
        </w:rPr>
        <w:t>8</w:t>
      </w:r>
      <w:r w:rsidR="002B1E48">
        <w:rPr>
          <w:color w:val="000000"/>
          <w:sz w:val="28"/>
          <w:szCs w:val="28"/>
        </w:rPr>
        <w:t xml:space="preserve"> года.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Дата окончания срока приема Заявок</w:t>
      </w:r>
      <w:r w:rsidRPr="00797514">
        <w:rPr>
          <w:color w:val="000000"/>
          <w:sz w:val="28"/>
          <w:szCs w:val="28"/>
        </w:rPr>
        <w:t xml:space="preserve">: </w:t>
      </w:r>
      <w:r w:rsidR="00A83742">
        <w:rPr>
          <w:color w:val="000000"/>
          <w:sz w:val="28"/>
          <w:szCs w:val="28"/>
        </w:rPr>
        <w:t>12.00</w:t>
      </w:r>
      <w:r w:rsidR="00601B96">
        <w:rPr>
          <w:color w:val="000000"/>
          <w:sz w:val="28"/>
          <w:szCs w:val="28"/>
        </w:rPr>
        <w:t xml:space="preserve"> часов </w:t>
      </w:r>
      <w:r w:rsidR="002B1E48" w:rsidRPr="00F64439">
        <w:rPr>
          <w:color w:val="000000"/>
          <w:sz w:val="28"/>
          <w:szCs w:val="28"/>
        </w:rPr>
        <w:t>«</w:t>
      </w:r>
      <w:r w:rsidR="00F64439" w:rsidRPr="00F64439">
        <w:rPr>
          <w:color w:val="000000"/>
          <w:sz w:val="28"/>
          <w:szCs w:val="28"/>
        </w:rPr>
        <w:t>1</w:t>
      </w:r>
      <w:r w:rsidR="00A83742" w:rsidRPr="00F64439">
        <w:rPr>
          <w:color w:val="000000"/>
          <w:sz w:val="28"/>
          <w:szCs w:val="28"/>
        </w:rPr>
        <w:t>2</w:t>
      </w:r>
      <w:r w:rsidR="002B1E48" w:rsidRPr="00F64439">
        <w:rPr>
          <w:color w:val="000000"/>
          <w:sz w:val="28"/>
          <w:szCs w:val="28"/>
        </w:rPr>
        <w:t xml:space="preserve">» </w:t>
      </w:r>
      <w:r w:rsidR="00F64439" w:rsidRPr="00F64439">
        <w:rPr>
          <w:color w:val="000000"/>
          <w:sz w:val="28"/>
          <w:szCs w:val="28"/>
        </w:rPr>
        <w:t>ноя</w:t>
      </w:r>
      <w:r w:rsidR="00A83742" w:rsidRPr="00F64439">
        <w:rPr>
          <w:color w:val="000000"/>
          <w:sz w:val="28"/>
          <w:szCs w:val="28"/>
        </w:rPr>
        <w:t>бря</w:t>
      </w:r>
      <w:r w:rsidR="002B1E48">
        <w:rPr>
          <w:color w:val="000000"/>
          <w:sz w:val="28"/>
          <w:szCs w:val="28"/>
        </w:rPr>
        <w:t xml:space="preserve"> 201</w:t>
      </w:r>
      <w:r w:rsidR="00DC09D6">
        <w:rPr>
          <w:color w:val="000000"/>
          <w:sz w:val="28"/>
          <w:szCs w:val="28"/>
        </w:rPr>
        <w:t>8</w:t>
      </w:r>
      <w:r w:rsidR="002B1E48">
        <w:rPr>
          <w:color w:val="000000"/>
          <w:sz w:val="28"/>
          <w:szCs w:val="28"/>
        </w:rPr>
        <w:t xml:space="preserve"> года.</w:t>
      </w:r>
    </w:p>
    <w:p w:rsidR="00EF54F2" w:rsidRPr="000D6E53" w:rsidRDefault="00797514" w:rsidP="00EF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Справочный телефон:</w:t>
      </w:r>
      <w:r w:rsidR="00EF54F2" w:rsidRPr="000D6E53">
        <w:rPr>
          <w:color w:val="000000"/>
          <w:sz w:val="28"/>
          <w:szCs w:val="28"/>
        </w:rPr>
        <w:t xml:space="preserve"> Отдел железнодорожного транспорта Управления транспорта: </w:t>
      </w:r>
      <w:r w:rsidR="00AE18B4">
        <w:rPr>
          <w:color w:val="000000"/>
          <w:sz w:val="28"/>
          <w:szCs w:val="28"/>
        </w:rPr>
        <w:t xml:space="preserve">(843) </w:t>
      </w:r>
      <w:r w:rsidR="00EF54F2" w:rsidRPr="000D6E53">
        <w:rPr>
          <w:color w:val="000000"/>
          <w:sz w:val="28"/>
          <w:szCs w:val="28"/>
        </w:rPr>
        <w:t>291-90-30.</w:t>
      </w:r>
    </w:p>
    <w:p w:rsidR="00EF54F2" w:rsidRPr="000D6E53" w:rsidRDefault="00EF54F2" w:rsidP="00EF54F2">
      <w:pPr>
        <w:pStyle w:val="BodyText21"/>
        <w:widowControl w:val="0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сдачи конверта с Заявкой непосредственно Заказчику, Заказчик выдает лицу, сдавшему конверт, расписку в получении конверта. В указанной расписке должны содержаться следующие сведения: дата и время приема конверта, порядковый номер записи в журнале регистраци</w:t>
      </w:r>
      <w:r w:rsidR="000D6E53" w:rsidRPr="000D6E53">
        <w:rPr>
          <w:color w:val="000000"/>
          <w:sz w:val="28"/>
          <w:szCs w:val="28"/>
        </w:rPr>
        <w:t>и Заявок на участие в конкурсе</w:t>
      </w:r>
      <w:r w:rsidRPr="000D6E53">
        <w:rPr>
          <w:color w:val="000000"/>
          <w:sz w:val="28"/>
          <w:szCs w:val="28"/>
        </w:rPr>
        <w:t xml:space="preserve">, фамилия и инициалы, должность лица, выдавшего расписку, подтверждение или </w:t>
      </w:r>
      <w:r w:rsidR="00C233B0" w:rsidRPr="000D6E53">
        <w:rPr>
          <w:color w:val="000000"/>
          <w:sz w:val="28"/>
          <w:szCs w:val="28"/>
        </w:rPr>
        <w:t>не подтверждение</w:t>
      </w:r>
      <w:r w:rsidRPr="000D6E53">
        <w:rPr>
          <w:color w:val="000000"/>
          <w:sz w:val="28"/>
          <w:szCs w:val="28"/>
        </w:rPr>
        <w:t xml:space="preserve"> факта опечатывания конверта подписью лица, направляющего конверт Заказчику. Не</w:t>
      </w:r>
      <w:r w:rsidR="00143673">
        <w:rPr>
          <w:color w:val="000000"/>
          <w:sz w:val="28"/>
          <w:szCs w:val="28"/>
        </w:rPr>
        <w:t xml:space="preserve"> </w:t>
      </w:r>
      <w:r w:rsidRPr="000D6E53">
        <w:rPr>
          <w:color w:val="000000"/>
          <w:sz w:val="28"/>
          <w:szCs w:val="28"/>
        </w:rPr>
        <w:t xml:space="preserve">заклеенные (открытые) конверты не принимаются.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Заказчик 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Если конверт сдается непосредственно </w:t>
      </w:r>
      <w:r w:rsidRPr="000D6E53">
        <w:rPr>
          <w:color w:val="000000"/>
          <w:sz w:val="28"/>
          <w:szCs w:val="28"/>
        </w:rPr>
        <w:lastRenderedPageBreak/>
        <w:t>Заказчику, то лицо, сдающее конверт, расписывается в журнале под сделанной записью.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отправки конверта с Заявкой через почтовую связь он должен быть направлен как почтовое отправление с уведомлением о вручении. При этом Перевозчик должен направить конверт с Заявкой заблаговременно, с таким расчетом, чтобы он был получен Заказчиком не позднее времени и даты окончания срока приема Заявок. Заказчик не несет ответственности перед Перевозчиком за возможное нарушение сроков почтовой доставки.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Все Заявки, полученные после времени и даты окончания срока приема Заявок, считаются опоздавшими. Они будут отклонены и возвращены Перевозчику.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2.6. Заявление об отзыве Заявки должно поступить Заказчику не позднее момента вскрытия конвертов с Заявками.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Изменения в заявке оформляются и подаются на конкурс путем отзыва предыдущей Заявки и предоставления новой в соответствии с настоящей конкурсной документацией.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отзыва Заявки письменное заявление об отзыве Заявки подается непосредственно Заказчику или направляется по почте. К указанному заявлению прилагается расписка о получении конверта, выданная в случае сдачи конверта непосредственно Заказчику или уведомление о вручении почтового отправления (в случае отправки конверта по почте). При выдаче конверта, лицо его получающее, расписывается в журнале под сделанной записью о возврате конверта.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2.7. Любое заинтересованное лицо вправе направить в письменной форме запрос о разъяснение положений конкурсной документации. 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Заказчику не позднее, чем за пять календарных дней до даты окончания срока приема Заявок.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течение одного рабочего дня со дня направления разъяснения положений настоящей конкурсной документации данное разъяснение будет размещено в сети «Интернет»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2.8. Место вскрытия конвертов с Заявками: 420061, г. Казань, ул. Николая Ершова, д. 31а, каб. </w:t>
      </w:r>
      <w:r w:rsidR="00A4456B">
        <w:rPr>
          <w:color w:val="000000"/>
          <w:sz w:val="28"/>
          <w:szCs w:val="28"/>
        </w:rPr>
        <w:t>2</w:t>
      </w:r>
      <w:r w:rsidRPr="000D6E53">
        <w:rPr>
          <w:color w:val="000000"/>
          <w:sz w:val="28"/>
          <w:szCs w:val="28"/>
        </w:rPr>
        <w:t>1</w:t>
      </w:r>
      <w:r w:rsidR="00A4456B">
        <w:rPr>
          <w:color w:val="000000"/>
          <w:sz w:val="28"/>
          <w:szCs w:val="28"/>
        </w:rPr>
        <w:t>5</w:t>
      </w:r>
      <w:r w:rsidRPr="000D6E53">
        <w:rPr>
          <w:color w:val="000000"/>
          <w:sz w:val="28"/>
          <w:szCs w:val="28"/>
        </w:rPr>
        <w:t>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Дата  и время вскрытия конвертов с Заявками: </w:t>
      </w:r>
      <w:r w:rsidR="00A83742">
        <w:rPr>
          <w:color w:val="000000"/>
          <w:sz w:val="28"/>
          <w:szCs w:val="28"/>
        </w:rPr>
        <w:t>12.00</w:t>
      </w:r>
      <w:r w:rsidR="00797514" w:rsidRPr="00900BAA">
        <w:rPr>
          <w:color w:val="000000"/>
          <w:sz w:val="28"/>
          <w:szCs w:val="28"/>
        </w:rPr>
        <w:t xml:space="preserve"> часов </w:t>
      </w:r>
      <w:r w:rsidR="00F64439" w:rsidRPr="00F64439">
        <w:rPr>
          <w:color w:val="000000"/>
          <w:sz w:val="28"/>
          <w:szCs w:val="28"/>
        </w:rPr>
        <w:t>«12» ноября</w:t>
      </w:r>
      <w:r w:rsidRPr="00900BAA">
        <w:rPr>
          <w:color w:val="000000"/>
          <w:sz w:val="28"/>
          <w:szCs w:val="28"/>
        </w:rPr>
        <w:t xml:space="preserve"> </w:t>
      </w:r>
      <w:r w:rsidR="007940DA" w:rsidRPr="00900BAA">
        <w:rPr>
          <w:color w:val="000000"/>
          <w:sz w:val="28"/>
          <w:szCs w:val="28"/>
        </w:rPr>
        <w:t>201</w:t>
      </w:r>
      <w:r w:rsidR="00DC09D6">
        <w:rPr>
          <w:color w:val="000000"/>
          <w:sz w:val="28"/>
          <w:szCs w:val="28"/>
        </w:rPr>
        <w:t>8</w:t>
      </w:r>
      <w:r w:rsidRPr="00900BAA">
        <w:rPr>
          <w:color w:val="000000"/>
          <w:sz w:val="28"/>
          <w:szCs w:val="28"/>
        </w:rPr>
        <w:t xml:space="preserve"> года.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В день вскрытия конвертов с Заявками непосредственно перед вскрытием конвертов с Заявками конкурсная комиссия обязана объявить присутствующим при вскрытии таких конвертов Перевозчикам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Конкурсной комиссией вскрываются только те конверты с Заявками, которые поступили Заказчику в установленный срок.</w:t>
      </w:r>
    </w:p>
    <w:p w:rsidR="00EF54F2" w:rsidRPr="000D6E53" w:rsidRDefault="00EF54F2" w:rsidP="00EF54F2">
      <w:pPr>
        <w:ind w:firstLine="708"/>
        <w:jc w:val="both"/>
        <w:rPr>
          <w:color w:val="000000"/>
        </w:rPr>
      </w:pPr>
      <w:r w:rsidRPr="000D6E53">
        <w:rPr>
          <w:color w:val="000000"/>
          <w:sz w:val="28"/>
          <w:szCs w:val="28"/>
        </w:rPr>
        <w:lastRenderedPageBreak/>
        <w:t xml:space="preserve">Публично в день, во время и в месте, установленном в настоящей конкурсной документации, конкурсной комиссией вскрываются конверты с Заявками на участие в конкурсе. </w:t>
      </w: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ab/>
        <w:t>Перевозчики, подавшие Заявки, или их представители вправе присутствовать при вскрытии конвертов с Заявками.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При вскрытии конвертов председатель конкурсной комиссии оглашает: наименование (для юридического лица), фамилию, имя, отчество (для индивидуального предпринимателя) и почтовый адрес каждого Перевозчика, конверт с Заявкой которого вскрывается, имеющийся на нем текст, опись. (Форма № 6.1) Оглашенные данные заносятся в протокол вскрытия конвертов с Заявками (Форма №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8.1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). В случае,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Заявками. В протокол вскрытия конвертов с Заявками вносятся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При вскрытии конвертов с Заявками конкурсная комиссия вправе потребовать от Перевозчиков и/или их представителей представления разъяснений положений представленных ими документов и Заявок. При этом не допускается изменение Заявки. Конкурсная комиссия не вправе предъявлять дополнительные требования к Перевозчикам. Не допускается изменять указанные в конкурсной документации требования к Перевозчикам. Указанные разъяснения вносятся в протокол вскрытия конвертов с Заявками.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Протокол вскрытия конвертов с Заявками подписывается конкурсной комиссией в день вскрытия конвертов с Заявками. Электронная версия данного протокола размещается в сети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Интернет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его подписания.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Конверты с Заявками, полученные после даты окончания срока приема Заявок возвращается лицу, направившему указанный конверт.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7"/>
        <w:keepNext w:val="0"/>
        <w:tabs>
          <w:tab w:val="clear" w:pos="1476"/>
        </w:tabs>
        <w:ind w:firstLine="720"/>
        <w:rPr>
          <w:b w:val="0"/>
          <w:color w:val="000000"/>
          <w:sz w:val="28"/>
          <w:szCs w:val="28"/>
        </w:rPr>
      </w:pPr>
      <w:r w:rsidRPr="000D6E53">
        <w:rPr>
          <w:b w:val="0"/>
          <w:color w:val="000000"/>
          <w:sz w:val="28"/>
          <w:szCs w:val="28"/>
        </w:rPr>
        <w:t>Раздел 3. Порядок допуска к конкурсу</w:t>
      </w:r>
    </w:p>
    <w:p w:rsidR="00EF54F2" w:rsidRPr="000D6E53" w:rsidRDefault="00EF54F2" w:rsidP="00EF54F2">
      <w:pPr>
        <w:rPr>
          <w:color w:val="000000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  <w:r w:rsidRPr="000D6E53">
        <w:rPr>
          <w:color w:val="000000"/>
        </w:rPr>
        <w:tab/>
      </w:r>
      <w:r w:rsidRPr="000D6E53">
        <w:rPr>
          <w:color w:val="000000"/>
          <w:sz w:val="28"/>
          <w:szCs w:val="28"/>
        </w:rPr>
        <w:t>3.1.  Все Заявки, указанные в протоколе вскрытия конвертов с Заявками, в срок, установленный настоящей конкурсной документацией</w:t>
      </w:r>
      <w:r w:rsidR="00143673">
        <w:rPr>
          <w:color w:val="000000"/>
          <w:sz w:val="28"/>
          <w:szCs w:val="28"/>
        </w:rPr>
        <w:t>,</w:t>
      </w:r>
      <w:r w:rsidRPr="000D6E53">
        <w:rPr>
          <w:color w:val="000000"/>
          <w:sz w:val="28"/>
          <w:szCs w:val="28"/>
        </w:rPr>
        <w:t xml:space="preserve"> рассматриваются конкурсной комиссией на предмет их соответствия требованиям настоящей конкурсной документации. </w:t>
      </w:r>
    </w:p>
    <w:p w:rsidR="00EF54F2" w:rsidRPr="000D6E53" w:rsidRDefault="00EF54F2" w:rsidP="00EF5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 итогам рассмотрения Заявка Перевозчика может быть отклонена в случае: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отсутствия в составе представленных Перевозчиком документов, предусмотренных п.2.2 раздела 2 настоящей конкурсной документации; 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нарушения требований к оформлению Заявки, если они повлекли невозможность оценки Заявки;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отсутствия подписи полномочного лица на документах по Формам №№ 6.1, 6.2, 6.3. 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отсутствие подтверждения отсутствия процессов ликвидации или банкротства.</w:t>
      </w:r>
    </w:p>
    <w:p w:rsidR="00EF54F2" w:rsidRPr="000D6E53" w:rsidRDefault="00EF54F2" w:rsidP="00EF5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Решение конкурсной комиссии о допуске к конкурсу оформляется протоколом допуска к конкурсу (Форма №8.2), в котором приводятся перечень допущенных к участию в конкурсе Перевозчиков  с указанием имен (наименований), а также имена (наименования) Перевозчиков, Заявки которые были отклонены, с указанием причин такого отказа. Протокол допуска к конкурсу должен быть составлен и подписан конкурсной комиссией не позднее 10 (десятого) рабочего дня со дня вскрытия конвертов с Заявками. Электронная версия данного протокола размещается в сети «Интернет» в день его подписания.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случае, если конкурсной комиссией принято решение об отказе в допуске к конкурсу всех Перевозчиков либо о допуске одного Перевозчика, конкурс признается несостоявшимся.</w:t>
      </w:r>
    </w:p>
    <w:p w:rsidR="007940DA" w:rsidRPr="000D6E53" w:rsidRDefault="007940DA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tabs>
          <w:tab w:val="left" w:pos="426"/>
        </w:tabs>
        <w:ind w:firstLine="720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Раздел 4.</w:t>
      </w:r>
      <w:r w:rsidRPr="000D6E53">
        <w:rPr>
          <w:color w:val="000000"/>
          <w:sz w:val="28"/>
          <w:szCs w:val="28"/>
        </w:rPr>
        <w:tab/>
        <w:t>Рассмотрение, оценка и сопоставление Заявок</w:t>
      </w: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4.1. Конкурсная комиссия оценивает Заявки на предмет соответствия содержания и качества предлагаемых услуг по перевозкам населения требованиям настоящей конкурсной документации. В соответствии с критериями, указанными в таблице № 1 настоящего пункта (Критерии оценки Заявок Перевозчиков), конкурсная комиссия начисляет баллы по каждой Заявке.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D6E53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EF54F2" w:rsidRPr="000D6E53" w:rsidRDefault="00EF54F2" w:rsidP="00EF54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6E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Основные параметры конкурсного предложения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баллы            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1. Подвижной состав: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собственный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полученный в лизинг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арендованный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2. Количество модернизированных и новых электропоездов от общего парка Перевозчика: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 и более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3. Наличие сопровождения электропоездов сотрудниками охраны: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да 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4. Количество электропоездов, оборудованных кондиционерами: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100%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50-100%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0-50%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5. Опыт работы на рынке пригородных пассажирских перевозок: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5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3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1 года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Итоговые результаты оценок, по каждому из Перевозчиков заносятся в протокол оценки и сопоставления Заявок (Форма № 8.3) в виде рейтинга – начиная с Перевозчика, набравшего наибольшее количество баллов, и заканчивая Перевозчик</w:t>
      </w:r>
      <w:r w:rsidR="00DC09D6">
        <w:rPr>
          <w:color w:val="000000"/>
          <w:sz w:val="28"/>
          <w:szCs w:val="28"/>
        </w:rPr>
        <w:t>ом</w:t>
      </w:r>
      <w:r w:rsidRPr="000D6E53">
        <w:rPr>
          <w:color w:val="000000"/>
          <w:sz w:val="28"/>
          <w:szCs w:val="28"/>
        </w:rPr>
        <w:t>, набравш</w:t>
      </w:r>
      <w:r w:rsidR="00DC09D6">
        <w:rPr>
          <w:color w:val="000000"/>
          <w:sz w:val="28"/>
          <w:szCs w:val="28"/>
        </w:rPr>
        <w:t>им</w:t>
      </w:r>
      <w:r w:rsidRPr="000D6E53">
        <w:rPr>
          <w:color w:val="000000"/>
          <w:sz w:val="28"/>
          <w:szCs w:val="28"/>
        </w:rPr>
        <w:t xml:space="preserve"> наименьшее количество баллов.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Оценка и сопоставление Заявок конкурсной комиссией начинается в день подписания протокола допуска к конкурсу и заканчивается не позднее 20 (двадцатого) дня со дня вскрытия конвертов с Заявками. Протокол оценки и сопоставления Заявок должен быть подписан членами конкурсной комиссии, которые до момента проставления своей подписи на протоколе оценки и сопоставления Заявок имеют право вносить в него свои замечания и возражения.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4.2. Для определения Победителя конкурсная комиссия оценивает конкурсные предложения тех Перевозчиков, которые были допущены к участию в конкурсе.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>Конкурсная комиссия оценивает конкурсные предложения Перевозчиков в соответствии с критериями оценки Заявок.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 xml:space="preserve">Победителем признается Перевозчик, предложивший лучшие условия транспортного обслуживания (набравший наибольшее количество баллов). 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>В случае если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несколько Перевозчиков набрали одинаковое количество баллов, победителем признается Перевозчик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первый подавший Заявку на участие в конкурсе.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 xml:space="preserve">В случае признания конкурса несостоявшимся по причине </w:t>
      </w:r>
      <w:r w:rsidRPr="000D6E53">
        <w:rPr>
          <w:rFonts w:cs="Times New Roman"/>
          <w:color w:val="000000"/>
          <w:sz w:val="28"/>
          <w:szCs w:val="28"/>
          <w:lang w:val="ru-RU"/>
        </w:rPr>
        <w:t>приема</w:t>
      </w:r>
      <w:r w:rsidRPr="000D6E53">
        <w:rPr>
          <w:rFonts w:cs="Times New Roman"/>
          <w:color w:val="000000"/>
          <w:sz w:val="28"/>
          <w:szCs w:val="28"/>
        </w:rPr>
        <w:t xml:space="preserve"> только одной Заявки на участие в конкурсе с Перевозчиком, подавшим единственную Заявку, заключается договор при условии его соответствия требованиям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установленным критериям, изложенным в таблице № 1 настоящего пункта.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Раздел 5. Заключение договора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5.1. Протокол оценки и сопоставления Заявок размещается в сети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Интернет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окончания оценки и сопоставления Заявок.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Победитель обязан не позднее 2 (двух) рабочих дней со дня размещения в сети «Интернет» протокола оценки и сопоставления Заявок явиться к Заказчику для подписания договора.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5.2. Договор заключается между Заказчиком и победителем на условиях, содержащихся в настоящей Конкурсной документации и конкурсном предложении победителя конкурса.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Договор должен быть заключен в течение 3 (Трех) рабочих дней со дня размещения в сети «Интернет» протокола оценки и сопоставления Заявок.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случае, если победитель в срок, предусмотренный конкурсной документацией, 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не явился для подписания договора, победитель конкурса признается уклонившимся от заключения договора.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случае, если победитель признан уклонившимся от заключения договора, Заказчик пассажирских перевозок вправе заключить договор с участником, занявшим второе место.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5.3. Перевозчики имеют право обжаловать решение или действия (бездействие) Заказчика в связи с проведением конкурса в соответствии с действующим законодательством.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Документы, поданные в составе Заявки, могут быть возвращены только в установленной процедуре отзыва Заявки (</w:t>
      </w:r>
      <w:r w:rsidR="000D6E53" w:rsidRPr="000D6E53">
        <w:rPr>
          <w:color w:val="000000"/>
          <w:sz w:val="28"/>
          <w:szCs w:val="28"/>
        </w:rPr>
        <w:t>п.2.4</w:t>
      </w:r>
      <w:r w:rsidRPr="000D6E53">
        <w:rPr>
          <w:color w:val="000000"/>
          <w:sz w:val="28"/>
          <w:szCs w:val="28"/>
        </w:rPr>
        <w:t>. раздела 2 настоящей конкурсной документации), а в остальных случаях возвращению не подлежат.</w:t>
      </w:r>
    </w:p>
    <w:p w:rsidR="00EF54F2" w:rsidRPr="000D6E53" w:rsidRDefault="00EF54F2" w:rsidP="00EF54F2">
      <w:pPr>
        <w:rPr>
          <w:lang w:eastAsia="hi-IN" w:bidi="hi-IN"/>
        </w:rPr>
      </w:pPr>
      <w:bookmarkStart w:id="1" w:name="_Ref193865480"/>
    </w:p>
    <w:p w:rsidR="00EF54F2" w:rsidRPr="000D6E53" w:rsidRDefault="007940DA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Раздел 6</w:t>
      </w:r>
      <w:r w:rsidRPr="000D6E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Образцы</w:t>
      </w:r>
      <w:r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форм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документов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для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"/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заполнения перевозчиком</w:t>
      </w:r>
    </w:p>
    <w:p w:rsidR="00EF54F2" w:rsidRPr="000D6E53" w:rsidRDefault="00EF54F2" w:rsidP="00EF54F2">
      <w:pPr>
        <w:pStyle w:val="1"/>
        <w:keepNext w:val="0"/>
        <w:spacing w:before="0"/>
        <w:rPr>
          <w:rFonts w:ascii="Times New Roman" w:hAnsi="Times New Roman" w:cs="Times New Roman"/>
          <w:b w:val="0"/>
          <w:sz w:val="20"/>
        </w:rPr>
      </w:pPr>
      <w:bookmarkStart w:id="2" w:name="_Toc129428262"/>
      <w:bookmarkStart w:id="3" w:name="_Ref193865485"/>
    </w:p>
    <w:p w:rsidR="00EF54F2" w:rsidRPr="000D6E53" w:rsidRDefault="00EF54F2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0"/>
          <w:lang w:val="ru-RU"/>
        </w:rPr>
      </w:pPr>
      <w:r w:rsidRPr="000D6E53">
        <w:rPr>
          <w:rFonts w:ascii="Times New Roman" w:hAnsi="Times New Roman" w:cs="Times New Roman"/>
          <w:b w:val="0"/>
          <w:sz w:val="20"/>
        </w:rPr>
        <w:t>6.1. ФОРМА ОПИСИ ДОКУМЕНТОВ, ПРЕДСТАВЛЯЕМЫХ ДЛЯ УЧАСТИЯ В КОНКУРСЕ</w:t>
      </w:r>
      <w:bookmarkStart w:id="4" w:name="_Toc119343910"/>
      <w:bookmarkEnd w:id="2"/>
      <w:bookmarkEnd w:id="3"/>
    </w:p>
    <w:p w:rsidR="007940DA" w:rsidRPr="000D6E53" w:rsidRDefault="007940DA" w:rsidP="007940DA">
      <w:pPr>
        <w:rPr>
          <w:lang w:eastAsia="hi-IN" w:bidi="hi-IN"/>
        </w:rPr>
      </w:pPr>
    </w:p>
    <w:p w:rsidR="007940DA" w:rsidRPr="000D6E53" w:rsidRDefault="007940DA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 w:cs="Times New Roman"/>
          <w:b w:val="0"/>
          <w:sz w:val="24"/>
          <w:szCs w:val="24"/>
          <w:lang w:val="ru-RU"/>
        </w:rPr>
        <w:t>Опись документов</w:t>
      </w:r>
      <w:r w:rsidR="00EF54F2" w:rsidRPr="000D6E53">
        <w:rPr>
          <w:rFonts w:ascii="Times New Roman" w:hAnsi="Times New Roman" w:cs="Times New Roman"/>
          <w:b w:val="0"/>
          <w:sz w:val="24"/>
          <w:szCs w:val="24"/>
        </w:rPr>
        <w:t>,</w:t>
      </w:r>
      <w:bookmarkEnd w:id="4"/>
      <w:r w:rsidRPr="000D6E5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EF54F2" w:rsidRPr="000D6E53" w:rsidRDefault="00EF54F2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 w:cs="Times New Roman"/>
          <w:b w:val="0"/>
          <w:sz w:val="24"/>
          <w:szCs w:val="24"/>
        </w:rPr>
        <w:t>представляемых для участия в конкурсе</w:t>
      </w:r>
    </w:p>
    <w:p w:rsidR="00F9133B" w:rsidRPr="000D6E53" w:rsidRDefault="00F9133B" w:rsidP="00F9133B">
      <w:pPr>
        <w:rPr>
          <w:lang w:eastAsia="hi-IN" w:bidi="hi-IN"/>
        </w:rPr>
      </w:pPr>
    </w:p>
    <w:p w:rsidR="007940DA" w:rsidRPr="000D6E53" w:rsidRDefault="007940DA" w:rsidP="007940DA">
      <w:pPr>
        <w:rPr>
          <w:lang w:eastAsia="hi-IN" w:bidi="hi-IN"/>
        </w:rPr>
      </w:pPr>
      <w:r w:rsidRPr="000D6E53">
        <w:rPr>
          <w:lang w:eastAsia="hi-IN" w:bidi="hi-IN"/>
        </w:rPr>
        <w:t>Настоящим _____________________________________________________________________________</w:t>
      </w:r>
    </w:p>
    <w:p w:rsidR="00EF54F2" w:rsidRPr="000D6E53" w:rsidRDefault="007940DA" w:rsidP="00EF54F2">
      <w:pPr>
        <w:widowControl w:val="0"/>
        <w:ind w:left="709" w:firstLine="360"/>
        <w:jc w:val="both"/>
        <w:rPr>
          <w:sz w:val="18"/>
          <w:szCs w:val="18"/>
        </w:rPr>
      </w:pPr>
      <w:r w:rsidRPr="000D6E53">
        <w:rPr>
          <w:i/>
          <w:sz w:val="18"/>
          <w:szCs w:val="18"/>
        </w:rPr>
        <w:t xml:space="preserve">                                                              </w:t>
      </w:r>
      <w:r w:rsidR="00F9133B" w:rsidRPr="000D6E53">
        <w:rPr>
          <w:i/>
          <w:sz w:val="18"/>
          <w:szCs w:val="18"/>
        </w:rPr>
        <w:t xml:space="preserve">                </w:t>
      </w:r>
      <w:r w:rsidRPr="000D6E53">
        <w:rPr>
          <w:i/>
          <w:sz w:val="18"/>
          <w:szCs w:val="18"/>
        </w:rPr>
        <w:t xml:space="preserve">  </w:t>
      </w:r>
      <w:r w:rsidR="00EF54F2" w:rsidRPr="000D6E53">
        <w:rPr>
          <w:i/>
          <w:sz w:val="18"/>
          <w:szCs w:val="18"/>
        </w:rPr>
        <w:t>(наименование Перевозчика)</w:t>
      </w:r>
    </w:p>
    <w:p w:rsidR="00EF54F2" w:rsidRPr="000D6E53" w:rsidRDefault="00EF54F2" w:rsidP="00F9133B">
      <w:pPr>
        <w:pStyle w:val="3"/>
        <w:numPr>
          <w:ilvl w:val="0"/>
          <w:numId w:val="0"/>
        </w:numPr>
        <w:adjustRightInd/>
        <w:spacing w:before="0"/>
        <w:jc w:val="left"/>
        <w:textAlignment w:val="auto"/>
        <w:rPr>
          <w:sz w:val="20"/>
        </w:rPr>
      </w:pPr>
      <w:r w:rsidRPr="000D6E53">
        <w:rPr>
          <w:szCs w:val="24"/>
        </w:rPr>
        <w:t>подтверждает, что для участия в конкурсе на</w:t>
      </w:r>
      <w:r w:rsidR="00F9133B" w:rsidRPr="000D6E53">
        <w:rPr>
          <w:sz w:val="20"/>
        </w:rPr>
        <w:t xml:space="preserve"> ___________________________</w:t>
      </w:r>
      <w:r w:rsidRPr="000D6E53">
        <w:rPr>
          <w:sz w:val="20"/>
        </w:rPr>
        <w:t>______________________________</w:t>
      </w:r>
    </w:p>
    <w:p w:rsidR="007940DA" w:rsidRPr="000D6E53" w:rsidRDefault="00F9133B" w:rsidP="007940DA">
      <w:pPr>
        <w:pStyle w:val="3"/>
        <w:numPr>
          <w:ilvl w:val="0"/>
          <w:numId w:val="0"/>
        </w:numPr>
        <w:adjustRightInd/>
        <w:spacing w:before="0"/>
        <w:jc w:val="center"/>
        <w:textAlignment w:val="auto"/>
        <w:rPr>
          <w:sz w:val="16"/>
          <w:szCs w:val="16"/>
          <w:lang w:val="ru-RU"/>
        </w:rPr>
      </w:pPr>
      <w:r w:rsidRPr="000D6E53">
        <w:rPr>
          <w:sz w:val="16"/>
          <w:szCs w:val="16"/>
          <w:lang w:val="ru-RU"/>
        </w:rPr>
        <w:t xml:space="preserve">                                      </w:t>
      </w:r>
      <w:r w:rsidR="007940DA" w:rsidRPr="000D6E53">
        <w:rPr>
          <w:sz w:val="16"/>
          <w:szCs w:val="16"/>
          <w:lang w:val="ru-RU"/>
        </w:rPr>
        <w:t xml:space="preserve"> </w:t>
      </w:r>
      <w:r w:rsidR="00EF54F2" w:rsidRPr="000D6E53">
        <w:rPr>
          <w:sz w:val="16"/>
          <w:szCs w:val="16"/>
        </w:rPr>
        <w:t>(</w:t>
      </w:r>
      <w:r w:rsidR="00EF54F2" w:rsidRPr="000D6E53">
        <w:rPr>
          <w:i/>
          <w:sz w:val="18"/>
          <w:szCs w:val="18"/>
          <w:lang w:val="ru-RU" w:eastAsia="ru-RU"/>
        </w:rPr>
        <w:t>наименование конкурса и №</w:t>
      </w:r>
      <w:r w:rsidR="003E5B07" w:rsidRPr="000D6E53">
        <w:rPr>
          <w:i/>
          <w:sz w:val="18"/>
          <w:szCs w:val="18"/>
          <w:lang w:val="ru-RU" w:eastAsia="ru-RU"/>
        </w:rPr>
        <w:t xml:space="preserve"> </w:t>
      </w:r>
      <w:r w:rsidR="00EF54F2" w:rsidRPr="000D6E53">
        <w:rPr>
          <w:i/>
          <w:sz w:val="18"/>
          <w:szCs w:val="18"/>
          <w:lang w:val="ru-RU" w:eastAsia="ru-RU"/>
        </w:rPr>
        <w:t>Л</w:t>
      </w:r>
      <w:r w:rsidR="007940DA" w:rsidRPr="000D6E53">
        <w:rPr>
          <w:i/>
          <w:sz w:val="18"/>
          <w:szCs w:val="18"/>
          <w:lang w:val="ru-RU" w:eastAsia="ru-RU"/>
        </w:rPr>
        <w:t>ота</w:t>
      </w:r>
      <w:r w:rsidR="007940DA" w:rsidRPr="000D6E53">
        <w:rPr>
          <w:sz w:val="16"/>
          <w:szCs w:val="16"/>
        </w:rPr>
        <w:t>)</w:t>
      </w:r>
    </w:p>
    <w:p w:rsidR="00EF54F2" w:rsidRPr="000D6E53" w:rsidRDefault="00EF54F2" w:rsidP="007940DA">
      <w:pPr>
        <w:pStyle w:val="3"/>
        <w:numPr>
          <w:ilvl w:val="0"/>
          <w:numId w:val="0"/>
        </w:numPr>
        <w:adjustRightInd/>
        <w:spacing w:before="0"/>
        <w:jc w:val="left"/>
        <w:textAlignment w:val="auto"/>
        <w:rPr>
          <w:szCs w:val="24"/>
          <w:lang w:val="ru-RU"/>
        </w:rPr>
      </w:pPr>
      <w:r w:rsidRPr="000D6E53">
        <w:rPr>
          <w:szCs w:val="24"/>
        </w:rPr>
        <w:t>нами направляются ниже перечисленные документы:</w:t>
      </w:r>
    </w:p>
    <w:p w:rsidR="00EF54F2" w:rsidRPr="000D6E53" w:rsidRDefault="00EF54F2" w:rsidP="00EF54F2">
      <w:pPr>
        <w:pStyle w:val="3"/>
        <w:numPr>
          <w:ilvl w:val="0"/>
          <w:numId w:val="0"/>
        </w:numPr>
        <w:adjustRightInd/>
        <w:spacing w:before="0"/>
        <w:textAlignment w:val="auto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0"/>
        <w:gridCol w:w="1134"/>
      </w:tblGrid>
      <w:tr w:rsidR="00EF54F2" w:rsidRPr="000D6E53" w:rsidTr="003E5B07"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№ п\п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Номер страницы</w:t>
            </w:r>
          </w:p>
        </w:tc>
      </w:tr>
      <w:tr w:rsidR="00EF54F2" w:rsidRPr="000D6E53" w:rsidTr="003E5B07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EF54F2" w:rsidRPr="000D6E53" w:rsidRDefault="00EF54F2" w:rsidP="003E5B07">
            <w:r w:rsidRPr="000D6E53">
              <w:t>Заявка на участие в конкурсе (Форма 6.2.)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2</w:t>
            </w:r>
          </w:p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EF54F2" w:rsidRPr="000D6E53" w:rsidRDefault="00EF54F2" w:rsidP="003E5B07">
            <w:r w:rsidRPr="000D6E53"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297"/>
        </w:trPr>
        <w:tc>
          <w:tcPr>
            <w:tcW w:w="540" w:type="dxa"/>
            <w:vMerge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EF54F2" w:rsidRPr="000D6E53" w:rsidRDefault="00EF54F2" w:rsidP="003E5B07">
            <w:pPr>
              <w:pStyle w:val="af0"/>
              <w:numPr>
                <w:ilvl w:val="0"/>
                <w:numId w:val="20"/>
              </w:numPr>
              <w:contextualSpacing/>
            </w:pPr>
            <w:r w:rsidRPr="000D6E53">
              <w:t xml:space="preserve"> (Форма 6.3)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297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:rsidR="00EF54F2" w:rsidRPr="000D6E53" w:rsidRDefault="00F9133B" w:rsidP="003E5B07">
            <w:r w:rsidRPr="000D6E53">
              <w:t>К</w:t>
            </w:r>
            <w:r w:rsidR="00EF54F2" w:rsidRPr="000D6E53">
              <w:t>опия лицензии на перевозку железнодорожным транспортом населения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172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EF54F2" w:rsidRPr="000D6E53" w:rsidRDefault="00F9133B" w:rsidP="003E5B07">
            <w:pPr>
              <w:pStyle w:val="a6"/>
              <w:spacing w:after="0"/>
              <w:ind w:left="0"/>
            </w:pPr>
            <w:r w:rsidRPr="000D6E53">
              <w:rPr>
                <w:lang w:val="ru-RU"/>
              </w:rPr>
              <w:t>К</w:t>
            </w:r>
            <w:r w:rsidR="00EF54F2" w:rsidRPr="000D6E53">
              <w:t>опи</w:t>
            </w:r>
            <w:r w:rsidR="00EF54F2" w:rsidRPr="000D6E53">
              <w:rPr>
                <w:lang w:val="ru-RU"/>
              </w:rPr>
              <w:t>я</w:t>
            </w:r>
            <w:r w:rsidR="00EF54F2" w:rsidRPr="000D6E53">
              <w:t xml:space="preserve"> документа подтверждающее владение железнодорожным подвижным составом для осуществления перевозок на праве собственности или ином праве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933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5</w:t>
            </w:r>
          </w:p>
        </w:tc>
        <w:tc>
          <w:tcPr>
            <w:tcW w:w="8640" w:type="dxa"/>
          </w:tcPr>
          <w:p w:rsidR="00EF54F2" w:rsidRPr="000D6E53" w:rsidRDefault="00F9133B" w:rsidP="003E5B07">
            <w:pPr>
              <w:widowControl w:val="0"/>
              <w:jc w:val="both"/>
            </w:pPr>
            <w:r w:rsidRPr="000D6E53">
              <w:t>К</w:t>
            </w:r>
            <w:r w:rsidR="00EF54F2" w:rsidRPr="000D6E53">
              <w:t>опию договора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F54F2" w:rsidRPr="000D6E53" w:rsidRDefault="00EF54F2" w:rsidP="00EF54F2">
      <w:pPr>
        <w:pStyle w:val="af3"/>
        <w:rPr>
          <w:rFonts w:cs="Times New Roman"/>
          <w:sz w:val="20"/>
          <w:lang w:val="ru-RU"/>
        </w:rPr>
      </w:pPr>
    </w:p>
    <w:p w:rsidR="00F9133B" w:rsidRPr="000D6E53" w:rsidRDefault="00F9133B" w:rsidP="00EF54F2">
      <w:pPr>
        <w:pStyle w:val="af3"/>
        <w:rPr>
          <w:rFonts w:cs="Times New Roman"/>
          <w:sz w:val="20"/>
          <w:lang w:val="ru-RU"/>
        </w:rPr>
      </w:pPr>
    </w:p>
    <w:p w:rsidR="00EF54F2" w:rsidRPr="000D6E53" w:rsidRDefault="00EF54F2" w:rsidP="00EF54F2">
      <w:pPr>
        <w:pStyle w:val="af3"/>
        <w:rPr>
          <w:rFonts w:cs="Times New Roman"/>
          <w:szCs w:val="24"/>
        </w:rPr>
      </w:pPr>
      <w:r w:rsidRPr="000D6E53">
        <w:rPr>
          <w:rFonts w:cs="Times New Roman"/>
          <w:szCs w:val="24"/>
        </w:rPr>
        <w:t xml:space="preserve">Руководитель/уполномоченное лицо </w:t>
      </w:r>
    </w:p>
    <w:p w:rsidR="00EF54F2" w:rsidRPr="000D6E53" w:rsidRDefault="00EF54F2" w:rsidP="00EF54F2">
      <w:pPr>
        <w:pStyle w:val="af3"/>
        <w:spacing w:after="0"/>
        <w:rPr>
          <w:rFonts w:cs="Times New Roman"/>
          <w:sz w:val="20"/>
        </w:rPr>
      </w:pPr>
      <w:r w:rsidRPr="000D6E53">
        <w:rPr>
          <w:rFonts w:cs="Times New Roman"/>
          <w:szCs w:val="24"/>
        </w:rPr>
        <w:t>Перевозчика                    ______________________ ( ___________________ )</w:t>
      </w:r>
    </w:p>
    <w:p w:rsidR="00EF54F2" w:rsidRPr="000D6E53" w:rsidRDefault="00EF54F2" w:rsidP="00EF54F2">
      <w:pPr>
        <w:pStyle w:val="af3"/>
        <w:spacing w:after="0"/>
        <w:ind w:left="5246" w:firstLine="708"/>
        <w:rPr>
          <w:rFonts w:cs="Times New Roman"/>
          <w:i/>
          <w:sz w:val="20"/>
          <w:vertAlign w:val="superscript"/>
        </w:rPr>
      </w:pPr>
      <w:r w:rsidRPr="000D6E53">
        <w:rPr>
          <w:rFonts w:cs="Times New Roman"/>
          <w:i/>
          <w:sz w:val="20"/>
          <w:vertAlign w:val="superscript"/>
        </w:rPr>
        <w:t xml:space="preserve">                        (Ф.И.О.)</w:t>
      </w:r>
    </w:p>
    <w:p w:rsidR="00EF54F2" w:rsidRPr="000D6E53" w:rsidRDefault="00EF54F2" w:rsidP="00EF54F2">
      <w:pPr>
        <w:pStyle w:val="af3"/>
        <w:ind w:left="2832" w:firstLine="708"/>
        <w:rPr>
          <w:rFonts w:cs="Times New Roman"/>
          <w:sz w:val="20"/>
        </w:rPr>
      </w:pPr>
      <w:r w:rsidRPr="000D6E53">
        <w:rPr>
          <w:rFonts w:cs="Times New Roman"/>
          <w:sz w:val="20"/>
        </w:rPr>
        <w:t xml:space="preserve">             М.П.</w:t>
      </w:r>
    </w:p>
    <w:p w:rsidR="00A07228" w:rsidRDefault="00A072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16"/>
          <w:szCs w:val="16"/>
          <w:lang w:val="ru-RU"/>
        </w:rPr>
      </w:pPr>
      <w:bookmarkStart w:id="5" w:name="_Ref146532008"/>
      <w:bookmarkStart w:id="6" w:name="_Ref193865491"/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/>
          <w:b w:val="0"/>
          <w:sz w:val="24"/>
          <w:szCs w:val="24"/>
        </w:rPr>
        <w:t>6.2. ФОРМА ЗАЯВКИ НА УЧАСТИЕ В КОНКУРСЕ</w:t>
      </w:r>
    </w:p>
    <w:p w:rsidR="00F9133B" w:rsidRPr="000D6E53" w:rsidRDefault="00F9133B" w:rsidP="00F9133B">
      <w:pPr>
        <w:rPr>
          <w:lang w:eastAsia="x-none"/>
        </w:rPr>
      </w:pPr>
    </w:p>
    <w:p w:rsidR="00EF54F2" w:rsidRPr="000D6E53" w:rsidRDefault="00EF54F2" w:rsidP="00F9133B">
      <w:pPr>
        <w:widowControl w:val="0"/>
        <w:ind w:firstLine="6663"/>
        <w:rPr>
          <w:iCs/>
        </w:rPr>
      </w:pPr>
      <w:r w:rsidRPr="000D6E53">
        <w:t xml:space="preserve">На бланке организации </w:t>
      </w:r>
      <w:r w:rsidRPr="000D6E53">
        <w:rPr>
          <w:iCs/>
        </w:rPr>
        <w:t xml:space="preserve">Перевозчика </w:t>
      </w:r>
    </w:p>
    <w:p w:rsidR="00EF54F2" w:rsidRPr="000D6E53" w:rsidRDefault="00EF54F2" w:rsidP="00F9133B">
      <w:pPr>
        <w:widowControl w:val="0"/>
        <w:ind w:firstLine="6663"/>
      </w:pPr>
      <w:r w:rsidRPr="000D6E53">
        <w:t>Дата, исх. номер</w:t>
      </w:r>
    </w:p>
    <w:p w:rsidR="00EF54F2" w:rsidRPr="000D6E53" w:rsidRDefault="00EF54F2" w:rsidP="00F9133B">
      <w:pPr>
        <w:widowControl w:val="0"/>
        <w:ind w:firstLine="6663"/>
      </w:pPr>
      <w:r w:rsidRPr="000D6E53">
        <w:t xml:space="preserve">Министру транспорта </w:t>
      </w:r>
    </w:p>
    <w:p w:rsidR="00EF54F2" w:rsidRPr="000D6E53" w:rsidRDefault="00EF54F2" w:rsidP="00F9133B">
      <w:pPr>
        <w:widowControl w:val="0"/>
        <w:ind w:firstLine="6663"/>
      </w:pPr>
      <w:r w:rsidRPr="000D6E53">
        <w:t>и дорожного хозяйства</w:t>
      </w:r>
    </w:p>
    <w:p w:rsidR="00A07228" w:rsidRDefault="00EF54F2" w:rsidP="00F9133B">
      <w:pPr>
        <w:widowControl w:val="0"/>
        <w:ind w:firstLine="6663"/>
      </w:pPr>
      <w:r w:rsidRPr="000D6E53">
        <w:t>Татарстан</w:t>
      </w:r>
    </w:p>
    <w:p w:rsidR="00EF54F2" w:rsidRPr="000D6E53" w:rsidRDefault="00EF54F2" w:rsidP="00F9133B">
      <w:pPr>
        <w:widowControl w:val="0"/>
        <w:ind w:firstLine="6663"/>
      </w:pPr>
      <w:r w:rsidRPr="000D6E53">
        <w:t>Л.Р. Сафину</w:t>
      </w:r>
    </w:p>
    <w:p w:rsidR="00EF54F2" w:rsidRPr="000D6E53" w:rsidRDefault="00EF54F2" w:rsidP="00EF54F2">
      <w:pPr>
        <w:widowControl w:val="0"/>
        <w:ind w:firstLine="6804"/>
      </w:pPr>
    </w:p>
    <w:p w:rsidR="00EF54F2" w:rsidRPr="000D6E53" w:rsidRDefault="00F9133B" w:rsidP="000D6E53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Cs/>
        </w:rPr>
      </w:pPr>
      <w:r w:rsidRPr="000D6E53">
        <w:rPr>
          <w:bCs/>
        </w:rPr>
        <w:t>Заявка на участие в конкурсе</w:t>
      </w:r>
      <w:r w:rsidR="00EF54F2" w:rsidRPr="000D6E53">
        <w:rPr>
          <w:bCs/>
          <w:iCs/>
        </w:rPr>
        <w:t xml:space="preserve"> __________________________________________________________________</w:t>
      </w:r>
    </w:p>
    <w:p w:rsidR="00EF54F2" w:rsidRPr="000D6E53" w:rsidRDefault="00EF54F2" w:rsidP="00EF54F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360"/>
        <w:jc w:val="center"/>
        <w:rPr>
          <w:bCs/>
          <w:iCs/>
        </w:rPr>
      </w:pPr>
      <w:r w:rsidRPr="000D6E53">
        <w:rPr>
          <w:bCs/>
          <w:iCs/>
        </w:rPr>
        <w:t>(наименование конкурса и № Лота)</w:t>
      </w:r>
    </w:p>
    <w:p w:rsidR="00EF54F2" w:rsidRPr="000D6E53" w:rsidRDefault="00EF54F2" w:rsidP="00EF54F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360"/>
        <w:jc w:val="center"/>
        <w:rPr>
          <w:bCs/>
          <w:iCs/>
        </w:rPr>
      </w:pP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 w:rsidRPr="000D6E53">
        <w:tab/>
      </w:r>
      <w:r w:rsidR="00EF54F2" w:rsidRPr="000D6E53">
        <w:t>Изучив конкурсную документацию, а также применимые к данному конкурсу законодательство и н</w:t>
      </w:r>
      <w:r w:rsidR="000D6E53" w:rsidRPr="000D6E53">
        <w:t xml:space="preserve">ормативно-правовые </w:t>
      </w:r>
      <w:r w:rsidRPr="000D6E53">
        <w:t xml:space="preserve">акты </w:t>
      </w:r>
      <w:r w:rsidR="00EF54F2" w:rsidRPr="000D6E53">
        <w:t>_______________________</w:t>
      </w:r>
      <w:r w:rsidRPr="000D6E53">
        <w:t>________</w:t>
      </w:r>
      <w:r w:rsidR="00EF54F2" w:rsidRPr="000D6E53">
        <w:t>_____________________________________</w:t>
      </w:r>
    </w:p>
    <w:p w:rsidR="00EF54F2" w:rsidRPr="000D6E53" w:rsidRDefault="00EF54F2" w:rsidP="00F9133B">
      <w:pPr>
        <w:pStyle w:val="af0"/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20"/>
        <w:rPr>
          <w:i/>
          <w:iCs/>
        </w:rPr>
      </w:pPr>
      <w:r w:rsidRPr="000D6E53">
        <w:rPr>
          <w:i/>
          <w:iCs/>
        </w:rPr>
        <w:t>(наименование Перевозчика)</w:t>
      </w:r>
    </w:p>
    <w:p w:rsidR="00EF54F2" w:rsidRPr="000D6E53" w:rsidRDefault="00EF54F2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>в лице, ______________________________________________________________</w:t>
      </w:r>
    </w:p>
    <w:p w:rsidR="00EF54F2" w:rsidRPr="000D6E53" w:rsidRDefault="00EF54F2" w:rsidP="00F9133B">
      <w:pPr>
        <w:pStyle w:val="af0"/>
        <w:widowControl w:val="0"/>
        <w:tabs>
          <w:tab w:val="left" w:pos="-180"/>
          <w:tab w:val="left" w:pos="360"/>
        </w:tabs>
        <w:ind w:left="720"/>
        <w:rPr>
          <w:i/>
          <w:iCs/>
        </w:rPr>
      </w:pPr>
      <w:r w:rsidRPr="000D6E53">
        <w:rPr>
          <w:i/>
          <w:iCs/>
        </w:rPr>
        <w:t>(наименование должности руководителя и его Ф.И.О.)</w:t>
      </w:r>
    </w:p>
    <w:p w:rsidR="00EF54F2" w:rsidRPr="000D6E53" w:rsidRDefault="00EF54F2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F54F2" w:rsidRPr="000D6E53" w:rsidRDefault="00EF54F2" w:rsidP="003E5B07">
      <w:pPr>
        <w:ind w:firstLine="708"/>
        <w:jc w:val="both"/>
      </w:pPr>
      <w:r w:rsidRPr="000D6E53">
        <w:rPr>
          <w:color w:val="000000"/>
        </w:rPr>
        <w:t>Если наши условия транспортного обслуживания будут признаны лучшими, мы берем на себя обязательство</w:t>
      </w:r>
      <w:r w:rsidRPr="000D6E53">
        <w:t xml:space="preserve"> по организации транспортного обслуживания населения железнодорожным транспортом в пригородном сообщении на территории Республики Татарстан в соответствии с требованиями конкурсной документации, на условиях которые мы представили в настоящем Конкурсном предложении. 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ab/>
      </w:r>
      <w:r w:rsidR="00EF54F2" w:rsidRPr="000D6E53">
        <w:t xml:space="preserve">Конкурсное </w:t>
      </w:r>
      <w:r w:rsidR="00EF54F2" w:rsidRPr="000D6E53">
        <w:rPr>
          <w:color w:val="000000"/>
        </w:rPr>
        <w:t>предложение содержит приложения, предусмотренные описью документов, составленной по форме, установленной конкурсной документацией.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Настоящим декларируем свое соответствие требованиям, установленным п.1 статьи 12 ф</w:t>
      </w:r>
      <w:r w:rsidR="00EF54F2" w:rsidRPr="000D6E53">
        <w:t>едерального закона от 10.01.2003 № 17-ФЗ «О железнодорожном транспорте в Российской Федерации»</w:t>
      </w:r>
      <w:r w:rsidR="00EF54F2" w:rsidRPr="000D6E53">
        <w:rPr>
          <w:color w:val="000000"/>
        </w:rPr>
        <w:t xml:space="preserve"> </w:t>
      </w:r>
      <w:r w:rsidR="00EF54F2" w:rsidRPr="000D6E53">
        <w:t>(раздела 2.2. конкурсной документации).</w:t>
      </w:r>
    </w:p>
    <w:p w:rsidR="003E5B07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tab/>
      </w:r>
      <w:r w:rsidR="00EF54F2" w:rsidRPr="000D6E53">
        <w:t xml:space="preserve">Настоящим подтверждаем не проведение ликвидации непризнание в установленном законодательством Российской Федерации порядке банкротом и не проведение процедуры банкротства. 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 xml:space="preserve">В случае, если наши условия транспортного обслуживания будут признаны лучшими, мы берем на себя обязательства подписать </w:t>
      </w:r>
      <w:r w:rsidR="00EF54F2" w:rsidRPr="000D6E53">
        <w:t>договор «На организацию транспортного обслуживания населения железнодорожным транспортом в пригородном сообщении на террит</w:t>
      </w:r>
      <w:r w:rsidRPr="000D6E53">
        <w:t xml:space="preserve">ории Республики Татарстан в </w:t>
      </w:r>
      <w:r w:rsidR="00A07228" w:rsidRPr="00A07228">
        <w:t>2019 - 2021 годах</w:t>
      </w:r>
      <w:r w:rsidR="00EF54F2" w:rsidRPr="000D6E53">
        <w:t>» (далее – Договор) в течение 3 рабочих дней с даты признания нас победителями конкурса.</w:t>
      </w:r>
    </w:p>
    <w:p w:rsidR="00EF54F2" w:rsidRPr="000D6E53" w:rsidRDefault="00EF54F2" w:rsidP="003E5B07">
      <w:pPr>
        <w:widowControl w:val="0"/>
        <w:ind w:firstLine="426"/>
        <w:jc w:val="both"/>
      </w:pPr>
      <w:r w:rsidRPr="000D6E53">
        <w:t>До момента заключения Договора Заявка будет выполнять роль обязательного договора между нами.</w:t>
      </w:r>
    </w:p>
    <w:p w:rsidR="00EF54F2" w:rsidRPr="000D6E53" w:rsidRDefault="00EF54F2" w:rsidP="00EF54F2">
      <w:pPr>
        <w:ind w:firstLine="426"/>
        <w:jc w:val="both"/>
      </w:pPr>
      <w:r w:rsidRPr="000D6E53">
        <w:t>После подписания Договора гарантируем осуществлять перевозки железнодорожным транспортом общего пользования на террит</w:t>
      </w:r>
      <w:r w:rsidR="003E5B07" w:rsidRPr="000D6E53">
        <w:t xml:space="preserve">ории Республики Татарстан в </w:t>
      </w:r>
      <w:r w:rsidR="00A07228" w:rsidRPr="00A07228">
        <w:t>2019 - 2021 годах</w:t>
      </w:r>
      <w:r w:rsidR="00A07228" w:rsidRPr="000D6E53">
        <w:t xml:space="preserve"> </w:t>
      </w:r>
      <w:r w:rsidRPr="000D6E53">
        <w:t xml:space="preserve">по маршруту с условиями Договора, конкурсной документации и настоящей заявкой. </w:t>
      </w:r>
    </w:p>
    <w:p w:rsidR="00EF54F2" w:rsidRPr="000D6E53" w:rsidRDefault="00EF54F2" w:rsidP="00EF54F2">
      <w:pPr>
        <w:pStyle w:val="12"/>
        <w:ind w:firstLine="426"/>
        <w:jc w:val="both"/>
        <w:rPr>
          <w:sz w:val="24"/>
          <w:szCs w:val="24"/>
        </w:rPr>
      </w:pPr>
      <w:r w:rsidRPr="000D6E53">
        <w:rPr>
          <w:sz w:val="24"/>
          <w:szCs w:val="24"/>
        </w:rPr>
        <w:t>Мы признаем право Заказчика при неисполнении хотя бы одного из вышеперечисленных нами обязательств пересмотреть итоги конкурса и присудить 1-е место участнику, занявшему 2-е место.</w:t>
      </w:r>
    </w:p>
    <w:p w:rsidR="00EF54F2" w:rsidRPr="000D6E53" w:rsidRDefault="00EF54F2" w:rsidP="00EF54F2">
      <w:pPr>
        <w:widowControl w:val="0"/>
        <w:ind w:firstLine="426"/>
        <w:jc w:val="both"/>
      </w:pPr>
      <w:r w:rsidRPr="000D6E53">
        <w:t xml:space="preserve">Ваша организация и ее уполномоченные представители могут связаться со следующими лицами </w:t>
      </w:r>
      <w:r w:rsidRPr="000D6E53">
        <w:lastRenderedPageBreak/>
        <w:t>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F54F2" w:rsidRPr="000D6E53" w:rsidTr="003E5B07">
        <w:trPr>
          <w:cantSplit/>
        </w:trPr>
        <w:tc>
          <w:tcPr>
            <w:tcW w:w="4785" w:type="dxa"/>
            <w:shd w:val="pct5" w:color="000000" w:fill="FFFFFF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>Ф.И.О., должность</w:t>
            </w:r>
          </w:p>
        </w:tc>
        <w:tc>
          <w:tcPr>
            <w:tcW w:w="4785" w:type="dxa"/>
            <w:shd w:val="pct5" w:color="000000" w:fill="FFFFFF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>телефон, факс</w:t>
            </w: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>Справки по общим вопросам и вопросам управления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 xml:space="preserve">Справки по кадровым вопросам 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 xml:space="preserve">Справки по техническим вопросам 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</w:tbl>
    <w:p w:rsidR="000D6E53" w:rsidRPr="000D6E53" w:rsidRDefault="00EF54F2" w:rsidP="00EF54F2">
      <w:pPr>
        <w:widowControl w:val="0"/>
        <w:tabs>
          <w:tab w:val="left" w:pos="-180"/>
          <w:tab w:val="left" w:pos="360"/>
        </w:tabs>
        <w:jc w:val="both"/>
      </w:pPr>
      <w:r w:rsidRPr="000D6E53">
        <w:tab/>
      </w:r>
    </w:p>
    <w:p w:rsidR="00EF54F2" w:rsidRPr="000D6E53" w:rsidRDefault="000D6E53" w:rsidP="00EF54F2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tab/>
      </w:r>
      <w:r w:rsidR="00EF54F2" w:rsidRPr="000D6E53">
        <w:t>Настоящим подтверждаем достоверность сделанных заявлений и предоставленных сведений.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В случае, если наши условия транспортного обслуживания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нашими условиями транспортного обслуживания.</w:t>
      </w:r>
    </w:p>
    <w:p w:rsidR="00EF54F2" w:rsidRPr="000D6E53" w:rsidRDefault="00EF54F2" w:rsidP="00EF54F2">
      <w:pPr>
        <w:widowControl w:val="0"/>
        <w:tabs>
          <w:tab w:val="left" w:pos="-180"/>
          <w:tab w:val="left" w:pos="360"/>
        </w:tabs>
        <w:ind w:firstLine="426"/>
        <w:jc w:val="both"/>
        <w:rPr>
          <w:color w:val="000000"/>
        </w:rPr>
      </w:pPr>
      <w:r w:rsidRPr="000D6E53"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</w:t>
      </w:r>
    </w:p>
    <w:p w:rsidR="00EF54F2" w:rsidRPr="000D6E53" w:rsidRDefault="00EF54F2" w:rsidP="00EF54F2">
      <w:pPr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540"/>
        <w:rPr>
          <w:i/>
        </w:rPr>
      </w:pPr>
      <w:r w:rsidRPr="000D6E53">
        <w:rPr>
          <w:i/>
        </w:rPr>
        <w:t>(Ф.И.О., телефон работника Перевозчика)</w:t>
      </w:r>
    </w:p>
    <w:p w:rsidR="003E5B07" w:rsidRPr="000D6E53" w:rsidRDefault="003E5B07" w:rsidP="00EF54F2">
      <w:pPr>
        <w:widowControl w:val="0"/>
        <w:tabs>
          <w:tab w:val="left" w:pos="-180"/>
          <w:tab w:val="left" w:pos="360"/>
        </w:tabs>
      </w:pPr>
      <w:r w:rsidRPr="000D6E53">
        <w:tab/>
      </w:r>
    </w:p>
    <w:p w:rsidR="000D6E53" w:rsidRPr="000D6E53" w:rsidRDefault="000D6E53" w:rsidP="00EF54F2">
      <w:pPr>
        <w:widowControl w:val="0"/>
        <w:tabs>
          <w:tab w:val="left" w:pos="-180"/>
          <w:tab w:val="left" w:pos="360"/>
        </w:tabs>
      </w:pPr>
      <w:r w:rsidRPr="000D6E53">
        <w:tab/>
      </w:r>
      <w:r w:rsidR="00EF54F2" w:rsidRPr="000D6E53">
        <w:t>Все сведения о проведении конкурса просим сообщать уполномоченному лицу.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Настоящая заявка действует до завершения процедуры проведения конкурса.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Наши юридический и фактический адреса ____, телефон _______, факс ________________.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Корреспонденцию в наш адрес просим направлять по адресу: _______________________________________.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К настоящей заявке прилагаются документы согласно описи на _____стр.</w:t>
      </w:r>
    </w:p>
    <w:p w:rsidR="00EF54F2" w:rsidRPr="000D6E53" w:rsidRDefault="00EF54F2" w:rsidP="00EF54F2">
      <w:pPr>
        <w:widowControl w:val="0"/>
        <w:tabs>
          <w:tab w:val="left" w:pos="360"/>
        </w:tabs>
        <w:rPr>
          <w:bCs/>
        </w:rPr>
      </w:pP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3E5B07" w:rsidP="00EF54F2">
      <w:pPr>
        <w:widowControl w:val="0"/>
        <w:tabs>
          <w:tab w:val="left" w:pos="360"/>
        </w:tabs>
      </w:pPr>
      <w:r w:rsidRPr="000D6E53">
        <w:rPr>
          <w:bCs/>
        </w:rPr>
        <w:tab/>
      </w:r>
      <w:r w:rsidR="00EF54F2" w:rsidRPr="000D6E53">
        <w:rPr>
          <w:bCs/>
        </w:rPr>
        <w:t>Руководитель/</w:t>
      </w:r>
      <w:r w:rsidR="00EF54F2" w:rsidRPr="000D6E53">
        <w:t>уполномоченное лицо</w:t>
      </w: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0D6E53" w:rsidP="00EF54F2">
      <w:pPr>
        <w:widowControl w:val="0"/>
        <w:tabs>
          <w:tab w:val="left" w:pos="360"/>
        </w:tabs>
        <w:rPr>
          <w:bCs/>
        </w:rPr>
      </w:pPr>
      <w:r w:rsidRPr="000D6E53">
        <w:rPr>
          <w:bCs/>
        </w:rPr>
        <w:tab/>
      </w:r>
      <w:r w:rsidR="00EF54F2" w:rsidRPr="000D6E53">
        <w:rPr>
          <w:bCs/>
        </w:rPr>
        <w:t xml:space="preserve">Перевозчика                         </w:t>
      </w:r>
      <w:r w:rsidR="00EF54F2" w:rsidRPr="000D6E53">
        <w:rPr>
          <w:bCs/>
        </w:rPr>
        <w:tab/>
        <w:t xml:space="preserve">       ___________________ (Фамилия И.О.) </w:t>
      </w:r>
    </w:p>
    <w:p w:rsidR="00EF54F2" w:rsidRPr="000D6E53" w:rsidRDefault="000D6E53" w:rsidP="00EF54F2">
      <w:pPr>
        <w:widowControl w:val="0"/>
        <w:tabs>
          <w:tab w:val="left" w:pos="360"/>
        </w:tabs>
        <w:ind w:left="2124" w:firstLine="708"/>
        <w:rPr>
          <w:vertAlign w:val="superscript"/>
        </w:rPr>
      </w:pPr>
      <w:r w:rsidRPr="000D6E53">
        <w:rPr>
          <w:bCs/>
          <w:i/>
          <w:iCs/>
          <w:vertAlign w:val="superscript"/>
        </w:rPr>
        <w:t xml:space="preserve">                               </w:t>
      </w:r>
      <w:r w:rsidR="00EF54F2" w:rsidRPr="000D6E53">
        <w:rPr>
          <w:bCs/>
          <w:i/>
          <w:iCs/>
          <w:vertAlign w:val="superscript"/>
        </w:rPr>
        <w:t>(подпись</w:t>
      </w:r>
      <w:r w:rsidR="00B0000E">
        <w:rPr>
          <w:vertAlign w:val="superscript"/>
        </w:rPr>
        <w:t xml:space="preserve"> , </w:t>
      </w:r>
      <w:r w:rsidR="00EF54F2" w:rsidRPr="000D6E53">
        <w:rPr>
          <w:vertAlign w:val="superscript"/>
        </w:rPr>
        <w:t>МП</w:t>
      </w:r>
      <w:r w:rsidR="00B0000E">
        <w:rPr>
          <w:vertAlign w:val="superscript"/>
        </w:rPr>
        <w:t>)</w:t>
      </w:r>
    </w:p>
    <w:bookmarkEnd w:id="5"/>
    <w:bookmarkEnd w:id="6"/>
    <w:p w:rsidR="00EF54F2" w:rsidRPr="000D6E53" w:rsidRDefault="00EF54F2" w:rsidP="00EF54F2">
      <w:pPr>
        <w:widowControl w:val="0"/>
        <w:ind w:firstLine="720"/>
        <w:jc w:val="both"/>
      </w:pPr>
    </w:p>
    <w:p w:rsidR="00EF54F2" w:rsidRPr="000D6E53" w:rsidRDefault="00EF54F2" w:rsidP="00EF54F2">
      <w:pPr>
        <w:widowControl w:val="0"/>
        <w:ind w:firstLine="720"/>
        <w:jc w:val="both"/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3E5B07" w:rsidRPr="000D6E53" w:rsidRDefault="003E5B07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EF54F2" w:rsidRPr="000D6E53" w:rsidRDefault="00EF54F2" w:rsidP="003E5B07">
      <w:pPr>
        <w:widowControl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ab/>
      </w:r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D6E53">
        <w:rPr>
          <w:rFonts w:ascii="Times New Roman" w:hAnsi="Times New Roman"/>
          <w:b w:val="0"/>
          <w:sz w:val="24"/>
          <w:szCs w:val="24"/>
        </w:rPr>
        <w:t>6.3. ФОРМА КОНКУРСНОГО ПРЕДЛОЖЕНИЯ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center"/>
        <w:rPr>
          <w:snapToGrid w:val="0"/>
          <w:color w:val="000000"/>
        </w:rPr>
      </w:pPr>
      <w:r w:rsidRPr="000D6E53">
        <w:rPr>
          <w:snapToGrid w:val="0"/>
          <w:color w:val="000000"/>
        </w:rPr>
        <w:t>Конкурсное предложение</w:t>
      </w:r>
    </w:p>
    <w:p w:rsidR="00EF54F2" w:rsidRPr="000D6E53" w:rsidRDefault="00EF54F2" w:rsidP="00EF54F2">
      <w:pPr>
        <w:ind w:firstLine="567"/>
        <w:jc w:val="center"/>
        <w:rPr>
          <w:snapToGrid w:val="0"/>
          <w:color w:val="000000"/>
        </w:rPr>
      </w:pPr>
      <w:r w:rsidRPr="000D6E53">
        <w:t>«На организацию транспортного обслуживания населения железнодорожным транспортом в пригородном сообщении  на территории Республики Татарстан в</w:t>
      </w:r>
      <w:r w:rsidR="003E5B07" w:rsidRPr="000D6E53">
        <w:t xml:space="preserve"> </w:t>
      </w:r>
      <w:r w:rsidR="00A07228" w:rsidRPr="00A07228">
        <w:t>2019 - 2021 годах</w:t>
      </w:r>
      <w:r w:rsidRPr="000D6E53">
        <w:t>»</w:t>
      </w:r>
    </w:p>
    <w:p w:rsidR="00EF54F2" w:rsidRPr="000D6E53" w:rsidRDefault="00EF54F2" w:rsidP="00EF54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6"/>
        <w:gridCol w:w="3098"/>
      </w:tblGrid>
      <w:tr w:rsidR="00EF54F2" w:rsidRPr="000D6E53" w:rsidTr="003E5B07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F2" w:rsidRPr="000D6E53" w:rsidRDefault="00EF54F2" w:rsidP="003E5B07">
            <w:pPr>
              <w:jc w:val="center"/>
              <w:rPr>
                <w:lang w:eastAsia="en-US"/>
              </w:rPr>
            </w:pPr>
            <w:r w:rsidRPr="000D6E53">
              <w:rPr>
                <w:sz w:val="22"/>
                <w:szCs w:val="22"/>
              </w:rPr>
              <w:t>Основные параметры конкурсного предложения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F2" w:rsidRPr="000D6E53" w:rsidRDefault="00EF54F2" w:rsidP="003E5B07">
            <w:pPr>
              <w:jc w:val="center"/>
              <w:rPr>
                <w:lang w:eastAsia="en-US"/>
              </w:rPr>
            </w:pPr>
            <w:r w:rsidRPr="000D6E53">
              <w:rPr>
                <w:sz w:val="22"/>
                <w:szCs w:val="22"/>
              </w:rPr>
              <w:t>Отметка о наличии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1. Подвижной состав: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собственный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полученный в лизинг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арендованный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2. Количество модернизированных и новых электропоездов от общего парка Перевозчика: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 и более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3. Наличие сопровождения электропоездов сотрудниками охраны: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да 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4. Количество электропоездов, оборудованных кондиционерами: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100%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50-100%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0-50%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5. Опыт работы на рынке пригородных пассажирских перевозок: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5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3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1 года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/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tabs>
          <w:tab w:val="left" w:pos="360"/>
        </w:tabs>
      </w:pPr>
      <w:r w:rsidRPr="000D6E53">
        <w:rPr>
          <w:bCs/>
        </w:rPr>
        <w:t>Руководитель/</w:t>
      </w:r>
      <w:r w:rsidRPr="000D6E53">
        <w:t>уполномоченное лицо</w:t>
      </w: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EF54F2" w:rsidP="00EF54F2">
      <w:pPr>
        <w:widowControl w:val="0"/>
        <w:tabs>
          <w:tab w:val="left" w:pos="360"/>
        </w:tabs>
        <w:rPr>
          <w:bCs/>
        </w:rPr>
      </w:pPr>
      <w:r w:rsidRPr="000D6E53">
        <w:rPr>
          <w:bCs/>
        </w:rPr>
        <w:t xml:space="preserve">Перевозчика                         </w:t>
      </w:r>
      <w:r w:rsidRPr="000D6E53">
        <w:rPr>
          <w:bCs/>
        </w:rPr>
        <w:tab/>
        <w:t xml:space="preserve">       ___________________ (Фамилия И.О.) </w:t>
      </w:r>
    </w:p>
    <w:p w:rsidR="00EF54F2" w:rsidRPr="000D6E53" w:rsidRDefault="00EF54F2" w:rsidP="00EF54F2">
      <w:pPr>
        <w:widowControl w:val="0"/>
        <w:tabs>
          <w:tab w:val="left" w:pos="360"/>
        </w:tabs>
        <w:ind w:left="2124" w:firstLine="708"/>
        <w:rPr>
          <w:vertAlign w:val="superscript"/>
        </w:rPr>
      </w:pPr>
      <w:r w:rsidRPr="000D6E53">
        <w:rPr>
          <w:bCs/>
          <w:i/>
          <w:iCs/>
          <w:vertAlign w:val="superscript"/>
        </w:rPr>
        <w:t>(подпись</w:t>
      </w:r>
      <w:r w:rsidR="003E5B07" w:rsidRPr="000D6E53">
        <w:rPr>
          <w:vertAlign w:val="superscript"/>
        </w:rPr>
        <w:t xml:space="preserve">, </w:t>
      </w:r>
      <w:r w:rsidRPr="000D6E53">
        <w:rPr>
          <w:vertAlign w:val="superscript"/>
        </w:rPr>
        <w:t>МП</w:t>
      </w:r>
      <w:r w:rsidR="003E5B07" w:rsidRPr="000D6E53">
        <w:rPr>
          <w:vertAlign w:val="superscript"/>
        </w:rPr>
        <w:t>)</w:t>
      </w:r>
    </w:p>
    <w:p w:rsidR="00EF54F2" w:rsidRPr="000D6E53" w:rsidRDefault="00EF54F2" w:rsidP="00EF54F2">
      <w:pPr>
        <w:widowControl w:val="0"/>
        <w:ind w:firstLine="720"/>
        <w:jc w:val="both"/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3E5B07" w:rsidRPr="000D6E53" w:rsidRDefault="003E5B07" w:rsidP="00EF54F2">
      <w:pPr>
        <w:rPr>
          <w:sz w:val="28"/>
          <w:szCs w:val="28"/>
        </w:rPr>
      </w:pPr>
    </w:p>
    <w:p w:rsidR="003E5B07" w:rsidRPr="000D6E53" w:rsidRDefault="003E5B07" w:rsidP="00EF54F2">
      <w:pPr>
        <w:rPr>
          <w:sz w:val="28"/>
          <w:szCs w:val="28"/>
        </w:rPr>
      </w:pPr>
    </w:p>
    <w:p w:rsidR="00EF54F2" w:rsidRPr="000D6E53" w:rsidRDefault="003E5B07" w:rsidP="00EF54F2">
      <w:pPr>
        <w:rPr>
          <w:sz w:val="28"/>
          <w:szCs w:val="28"/>
        </w:rPr>
      </w:pPr>
      <w:r w:rsidRPr="000D6E53">
        <w:rPr>
          <w:sz w:val="28"/>
          <w:szCs w:val="28"/>
        </w:rPr>
        <w:t>РАЗДЕЛ 7. ПРОЕКТ ДОГОВОРА</w:t>
      </w:r>
    </w:p>
    <w:p w:rsidR="00EF54F2" w:rsidRPr="000D6E53" w:rsidRDefault="00EF54F2" w:rsidP="003E5B07">
      <w:pPr>
        <w:jc w:val="right"/>
      </w:pPr>
    </w:p>
    <w:p w:rsidR="003E5B07" w:rsidRPr="000D6E53" w:rsidRDefault="003E5B07" w:rsidP="00EF54F2">
      <w:pPr>
        <w:shd w:val="clear" w:color="auto" w:fill="FFFFFF"/>
        <w:jc w:val="center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center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Договор</w:t>
      </w:r>
    </w:p>
    <w:p w:rsidR="00EF54F2" w:rsidRPr="000D6E53" w:rsidRDefault="00EF54F2" w:rsidP="0011508C">
      <w:pPr>
        <w:shd w:val="clear" w:color="auto" w:fill="FFFFFF"/>
        <w:ind w:left="993" w:right="991"/>
        <w:jc w:val="both"/>
        <w:rPr>
          <w:snapToGrid w:val="0"/>
          <w:sz w:val="28"/>
        </w:rPr>
      </w:pPr>
      <w:r w:rsidRPr="000D6E53">
        <w:rPr>
          <w:snapToGrid w:val="0"/>
          <w:sz w:val="28"/>
        </w:rPr>
        <w:t>«На организацию транспортного обслуживания населения железнодорожным транспортом в пригородном сообщении на террит</w:t>
      </w:r>
      <w:r w:rsidR="003E5B07" w:rsidRPr="000D6E53">
        <w:rPr>
          <w:snapToGrid w:val="0"/>
          <w:sz w:val="28"/>
        </w:rPr>
        <w:t>ории Республики Татарстан в 201</w:t>
      </w:r>
      <w:r w:rsidR="00A07228">
        <w:rPr>
          <w:snapToGrid w:val="0"/>
          <w:sz w:val="28"/>
        </w:rPr>
        <w:t>9</w:t>
      </w:r>
      <w:r w:rsidRPr="000D6E53">
        <w:rPr>
          <w:snapToGrid w:val="0"/>
          <w:sz w:val="28"/>
        </w:rPr>
        <w:t xml:space="preserve"> </w:t>
      </w:r>
      <w:r w:rsidR="00A07228">
        <w:rPr>
          <w:snapToGrid w:val="0"/>
          <w:sz w:val="28"/>
        </w:rPr>
        <w:t xml:space="preserve">– 2021 </w:t>
      </w:r>
      <w:r w:rsidRPr="000D6E53">
        <w:rPr>
          <w:snapToGrid w:val="0"/>
          <w:sz w:val="28"/>
        </w:rPr>
        <w:t>год</w:t>
      </w:r>
      <w:r w:rsidR="00A07228">
        <w:rPr>
          <w:snapToGrid w:val="0"/>
          <w:sz w:val="28"/>
        </w:rPr>
        <w:t>ах</w:t>
      </w:r>
      <w:r w:rsidR="003E5B07" w:rsidRPr="000D6E53">
        <w:rPr>
          <w:snapToGrid w:val="0"/>
          <w:sz w:val="28"/>
        </w:rPr>
        <w:t>»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«___»___________20___г.                                                                            №________  </w:t>
      </w: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Министерство транспорта и дорожного хозяйства Республики Татарстан, далее именуемое «Заказчик», в лице </w:t>
      </w:r>
      <w:r w:rsidR="008E205B">
        <w:rPr>
          <w:sz w:val="28"/>
          <w:szCs w:val="28"/>
        </w:rPr>
        <w:t xml:space="preserve">заместителя </w:t>
      </w:r>
      <w:r w:rsidRPr="000D6E53">
        <w:rPr>
          <w:sz w:val="28"/>
          <w:szCs w:val="28"/>
        </w:rPr>
        <w:t xml:space="preserve">министра транспорта и дорожного хозяйства Республики Татарстан </w:t>
      </w:r>
      <w:r w:rsidR="008E205B">
        <w:rPr>
          <w:sz w:val="28"/>
          <w:szCs w:val="28"/>
        </w:rPr>
        <w:t>Егорова Андрея Вячеславовича</w:t>
      </w:r>
      <w:r w:rsidRPr="000D6E53">
        <w:rPr>
          <w:sz w:val="28"/>
          <w:szCs w:val="28"/>
        </w:rPr>
        <w:t xml:space="preserve">, действующего на основании </w:t>
      </w:r>
      <w:r w:rsidR="008E205B">
        <w:rPr>
          <w:sz w:val="28"/>
          <w:szCs w:val="28"/>
        </w:rPr>
        <w:t xml:space="preserve">Доверенности от </w:t>
      </w:r>
      <w:r w:rsidR="00C233B0">
        <w:rPr>
          <w:sz w:val="28"/>
          <w:szCs w:val="28"/>
        </w:rPr>
        <w:t>2</w:t>
      </w:r>
      <w:r w:rsidR="00A07228">
        <w:rPr>
          <w:sz w:val="28"/>
          <w:szCs w:val="28"/>
        </w:rPr>
        <w:t>3</w:t>
      </w:r>
      <w:r w:rsidR="008E205B">
        <w:rPr>
          <w:sz w:val="28"/>
          <w:szCs w:val="28"/>
        </w:rPr>
        <w:t>.0</w:t>
      </w:r>
      <w:r w:rsidR="00A07228">
        <w:rPr>
          <w:sz w:val="28"/>
          <w:szCs w:val="28"/>
        </w:rPr>
        <w:t>1</w:t>
      </w:r>
      <w:r w:rsidR="008E205B">
        <w:rPr>
          <w:sz w:val="28"/>
          <w:szCs w:val="28"/>
        </w:rPr>
        <w:t>.201</w:t>
      </w:r>
      <w:r w:rsidR="00A07228">
        <w:rPr>
          <w:sz w:val="28"/>
          <w:szCs w:val="28"/>
        </w:rPr>
        <w:t>8</w:t>
      </w:r>
      <w:r w:rsidR="008E205B">
        <w:rPr>
          <w:sz w:val="28"/>
          <w:szCs w:val="28"/>
        </w:rPr>
        <w:t xml:space="preserve"> №01-</w:t>
      </w:r>
      <w:r w:rsidR="00A07228">
        <w:rPr>
          <w:sz w:val="28"/>
          <w:szCs w:val="28"/>
        </w:rPr>
        <w:t>09</w:t>
      </w:r>
      <w:r w:rsidR="008E205B">
        <w:rPr>
          <w:sz w:val="28"/>
          <w:szCs w:val="28"/>
        </w:rPr>
        <w:t>/</w:t>
      </w:r>
      <w:r w:rsidR="00A07228">
        <w:rPr>
          <w:sz w:val="28"/>
          <w:szCs w:val="28"/>
        </w:rPr>
        <w:t>348</w:t>
      </w:r>
      <w:r w:rsidRPr="000D6E53">
        <w:rPr>
          <w:sz w:val="28"/>
          <w:szCs w:val="28"/>
        </w:rPr>
        <w:t xml:space="preserve">, с одной стороны, и _____________, далее именуемое «Исполнитель», в лице  ______________________________________, действующего на основании _________, с другой стороны, далее именуемые «Стороны», руководствуясь  статьей 26.3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0D6E53">
        <w:rPr>
          <w:sz w:val="28"/>
          <w:szCs w:val="20"/>
        </w:rPr>
        <w:t xml:space="preserve">федеральными законами от 10.01.2003 №17-ФЗ «О железнодорожном транспорте в Российской Федерации» и от 10.01.2003 №18-ФЗ «Устав железнодорожного транспорта Российской Федерации», </w:t>
      </w:r>
      <w:r w:rsidRPr="000D6E53">
        <w:rPr>
          <w:sz w:val="28"/>
          <w:szCs w:val="28"/>
        </w:rPr>
        <w:t>постановлением Правительства Российской Федерации от 07.03.1995 №239 «О мерах по упорядочению государственного регулирования цен (тарифов)</w:t>
      </w:r>
      <w:r w:rsidR="002B163A">
        <w:rPr>
          <w:sz w:val="28"/>
          <w:szCs w:val="28"/>
        </w:rPr>
        <w:t>»</w:t>
      </w:r>
      <w:r w:rsidRPr="000D6E53">
        <w:rPr>
          <w:sz w:val="28"/>
          <w:szCs w:val="28"/>
        </w:rPr>
        <w:t xml:space="preserve">, </w:t>
      </w:r>
      <w:r w:rsidR="002B163A">
        <w:rPr>
          <w:sz w:val="28"/>
          <w:szCs w:val="28"/>
        </w:rPr>
        <w:t xml:space="preserve">постановлением Правительства </w:t>
      </w:r>
      <w:r w:rsidR="002B163A" w:rsidRPr="000D6E53">
        <w:rPr>
          <w:sz w:val="28"/>
          <w:szCs w:val="20"/>
        </w:rPr>
        <w:t>Российской Федерации от 02.03.2005 №111</w:t>
      </w:r>
      <w:r w:rsidR="002B163A">
        <w:rPr>
          <w:sz w:val="28"/>
          <w:szCs w:val="20"/>
        </w:rPr>
        <w:t xml:space="preserve"> «Об утверждении </w:t>
      </w:r>
      <w:r w:rsidRPr="000D6E53">
        <w:rPr>
          <w:sz w:val="28"/>
          <w:szCs w:val="20"/>
        </w:rPr>
        <w:t>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</w:t>
      </w:r>
      <w:r w:rsidR="002B163A">
        <w:rPr>
          <w:sz w:val="28"/>
          <w:szCs w:val="20"/>
        </w:rPr>
        <w:t>»</w:t>
      </w:r>
      <w:r w:rsidRPr="000D6E53">
        <w:rPr>
          <w:sz w:val="28"/>
          <w:szCs w:val="20"/>
        </w:rPr>
        <w:t xml:space="preserve">, </w:t>
      </w:r>
      <w:r w:rsidR="002B163A">
        <w:rPr>
          <w:sz w:val="28"/>
          <w:szCs w:val="20"/>
        </w:rPr>
        <w:t>п</w:t>
      </w:r>
      <w:r w:rsidR="002B163A" w:rsidRPr="000D6E53">
        <w:rPr>
          <w:spacing w:val="-1"/>
          <w:sz w:val="28"/>
          <w:szCs w:val="28"/>
        </w:rPr>
        <w:t>риказом Министерства транспорта Российской Федерации от 1</w:t>
      </w:r>
      <w:r w:rsidR="002B163A">
        <w:rPr>
          <w:spacing w:val="-1"/>
          <w:sz w:val="28"/>
          <w:szCs w:val="28"/>
        </w:rPr>
        <w:t>9</w:t>
      </w:r>
      <w:r w:rsidR="002B163A" w:rsidRPr="000D6E53">
        <w:rPr>
          <w:spacing w:val="-1"/>
          <w:sz w:val="28"/>
          <w:szCs w:val="28"/>
        </w:rPr>
        <w:t>.</w:t>
      </w:r>
      <w:r w:rsidR="002B163A">
        <w:rPr>
          <w:spacing w:val="-1"/>
          <w:sz w:val="28"/>
          <w:szCs w:val="28"/>
        </w:rPr>
        <w:t>12</w:t>
      </w:r>
      <w:r w:rsidR="002B163A" w:rsidRPr="000D6E53">
        <w:rPr>
          <w:spacing w:val="-1"/>
          <w:sz w:val="28"/>
          <w:szCs w:val="28"/>
        </w:rPr>
        <w:t>.20</w:t>
      </w:r>
      <w:r w:rsidR="002B163A">
        <w:rPr>
          <w:spacing w:val="-1"/>
          <w:sz w:val="28"/>
          <w:szCs w:val="28"/>
        </w:rPr>
        <w:t>1</w:t>
      </w:r>
      <w:r w:rsidR="00934FB6">
        <w:rPr>
          <w:spacing w:val="-1"/>
          <w:sz w:val="28"/>
          <w:szCs w:val="28"/>
        </w:rPr>
        <w:t>3</w:t>
      </w:r>
      <w:r w:rsidR="002B163A" w:rsidRPr="000D6E53">
        <w:rPr>
          <w:spacing w:val="-1"/>
          <w:sz w:val="28"/>
          <w:szCs w:val="28"/>
        </w:rPr>
        <w:t xml:space="preserve"> №</w:t>
      </w:r>
      <w:r w:rsidR="002B163A">
        <w:rPr>
          <w:spacing w:val="-1"/>
          <w:sz w:val="28"/>
          <w:szCs w:val="28"/>
        </w:rPr>
        <w:t xml:space="preserve">473 «Об утверждении Правил перевозок пассажиров, багажа, грузобагажа железнодорожным транспортом», </w:t>
      </w:r>
      <w:r w:rsidR="002B163A">
        <w:rPr>
          <w:sz w:val="28"/>
          <w:szCs w:val="20"/>
        </w:rPr>
        <w:t>п</w:t>
      </w:r>
      <w:r w:rsidRPr="000D6E53">
        <w:rPr>
          <w:spacing w:val="-1"/>
          <w:sz w:val="28"/>
          <w:szCs w:val="28"/>
        </w:rPr>
        <w:t xml:space="preserve">риказом Министерства транспорта Российской Федерации от 18.07.2007 №99 «О критериях определения категорий поездов для перевозки пассажиров в зависимости от скорости их движения и расстояния следования», постановлением Кабинета Министров Республики Татарстан </w:t>
      </w:r>
      <w:r w:rsidR="00676002" w:rsidRPr="00676002">
        <w:rPr>
          <w:sz w:val="28"/>
          <w:szCs w:val="28"/>
        </w:rPr>
        <w:t>от 04.03.2013 № 145 «О предоставлении льгот по тарифам отдельным категориям граждан, меры социальной поддержки которых осуществляются Республикой Татарстан, обучающимся и воспитанникам общеобразовательных организаций старше 7 лет, студентам (курсантам) очной формы обучения профессиональных образовательных организаций и образовательных организаций высшего образования при оказании услуг железнодорожным транспортом общего пользования в пригородном сообщении»</w:t>
      </w:r>
      <w:r w:rsidRPr="009141C6">
        <w:rPr>
          <w:spacing w:val="-1"/>
          <w:sz w:val="28"/>
          <w:szCs w:val="28"/>
        </w:rPr>
        <w:t>,</w:t>
      </w:r>
      <w:r w:rsidRPr="000D6E53">
        <w:rPr>
          <w:sz w:val="28"/>
          <w:szCs w:val="28"/>
        </w:rPr>
        <w:t xml:space="preserve"> постановлением Кабинета Министров Республики Татарстан от </w:t>
      </w:r>
      <w:r w:rsidR="00777637">
        <w:rPr>
          <w:sz w:val="28"/>
          <w:szCs w:val="28"/>
        </w:rPr>
        <w:t>26.12</w:t>
      </w:r>
      <w:r w:rsidR="00DF09F1">
        <w:rPr>
          <w:sz w:val="28"/>
          <w:szCs w:val="28"/>
        </w:rPr>
        <w:t>.2017</w:t>
      </w:r>
      <w:r w:rsidRPr="000D6E53">
        <w:rPr>
          <w:sz w:val="28"/>
          <w:szCs w:val="28"/>
        </w:rPr>
        <w:t xml:space="preserve"> №</w:t>
      </w:r>
      <w:r w:rsidR="00777637">
        <w:rPr>
          <w:sz w:val="28"/>
          <w:szCs w:val="28"/>
        </w:rPr>
        <w:t>1036</w:t>
      </w:r>
      <w:r w:rsidRPr="000D6E53">
        <w:rPr>
          <w:sz w:val="28"/>
          <w:szCs w:val="28"/>
        </w:rPr>
        <w:t xml:space="preserve"> «О</w:t>
      </w:r>
      <w:r w:rsidR="00DF09F1">
        <w:rPr>
          <w:sz w:val="28"/>
          <w:szCs w:val="28"/>
        </w:rPr>
        <w:t xml:space="preserve"> предоставлении субсидий за счет средств бюджета Республики Татарстан </w:t>
      </w:r>
      <w:r w:rsidRPr="000D6E53">
        <w:rPr>
          <w:sz w:val="28"/>
          <w:szCs w:val="28"/>
        </w:rPr>
        <w:t xml:space="preserve">на </w:t>
      </w:r>
      <w:r w:rsidRPr="000D6E53">
        <w:rPr>
          <w:sz w:val="28"/>
          <w:szCs w:val="28"/>
        </w:rPr>
        <w:lastRenderedPageBreak/>
        <w:t xml:space="preserve">реализацию отдельных мероприятий в области железнодорожного и </w:t>
      </w:r>
      <w:r w:rsidR="00DF09F1">
        <w:rPr>
          <w:sz w:val="28"/>
          <w:szCs w:val="28"/>
        </w:rPr>
        <w:t>вод</w:t>
      </w:r>
      <w:r w:rsidRPr="000D6E53">
        <w:rPr>
          <w:sz w:val="28"/>
          <w:szCs w:val="28"/>
        </w:rPr>
        <w:t>ного транспорта»</w:t>
      </w:r>
      <w:r w:rsidR="0011508C">
        <w:rPr>
          <w:sz w:val="28"/>
          <w:szCs w:val="28"/>
        </w:rPr>
        <w:t xml:space="preserve"> (далее Порядок)</w:t>
      </w:r>
      <w:r w:rsidRPr="000D6E53">
        <w:rPr>
          <w:sz w:val="28"/>
          <w:szCs w:val="28"/>
        </w:rPr>
        <w:t xml:space="preserve">, </w:t>
      </w:r>
      <w:r w:rsidRPr="000D6E53">
        <w:rPr>
          <w:sz w:val="28"/>
          <w:szCs w:val="20"/>
        </w:rPr>
        <w:t xml:space="preserve">законодательством </w:t>
      </w:r>
      <w:r w:rsidRPr="000D6E53">
        <w:rPr>
          <w:sz w:val="28"/>
          <w:szCs w:val="28"/>
        </w:rPr>
        <w:t>Республики Татарстан</w:t>
      </w:r>
      <w:r w:rsidRPr="000D6E53">
        <w:rPr>
          <w:sz w:val="28"/>
          <w:szCs w:val="20"/>
        </w:rPr>
        <w:t xml:space="preserve"> и иными нормативными правовыми актами,</w:t>
      </w:r>
      <w:r w:rsidRPr="000D6E53">
        <w:rPr>
          <w:sz w:val="28"/>
          <w:szCs w:val="28"/>
        </w:rPr>
        <w:t xml:space="preserve"> заключили настоящий Договор о нижеследующем: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numPr>
          <w:ilvl w:val="0"/>
          <w:numId w:val="21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Предмет Договора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         </w:t>
      </w:r>
    </w:p>
    <w:p w:rsidR="00AF0919" w:rsidRDefault="00EF54F2" w:rsidP="00EF54F2">
      <w:pPr>
        <w:shd w:val="clear" w:color="auto" w:fill="FFFFFF"/>
        <w:ind w:firstLine="708"/>
        <w:jc w:val="both"/>
        <w:rPr>
          <w:snapToGrid w:val="0"/>
          <w:szCs w:val="28"/>
        </w:rPr>
      </w:pPr>
      <w:r w:rsidRPr="000D6E53">
        <w:rPr>
          <w:snapToGrid w:val="0"/>
          <w:sz w:val="28"/>
          <w:szCs w:val="28"/>
        </w:rPr>
        <w:t>1.1</w:t>
      </w:r>
      <w:r w:rsidRPr="000D6E53">
        <w:rPr>
          <w:snapToGrid w:val="0"/>
          <w:szCs w:val="28"/>
        </w:rPr>
        <w:t xml:space="preserve">. </w:t>
      </w:r>
      <w:r w:rsidR="00AF0919" w:rsidRPr="00AF0919">
        <w:rPr>
          <w:sz w:val="28"/>
          <w:szCs w:val="28"/>
        </w:rPr>
        <w:t>На условиях настоящего Договора осуществляется организация транспортного обслуживания населения железнодорожным транспортом общего пользования в пригородном сообщении на территории Республики Татарстан в 201</w:t>
      </w:r>
      <w:r w:rsidR="00777637">
        <w:rPr>
          <w:sz w:val="28"/>
          <w:szCs w:val="28"/>
        </w:rPr>
        <w:t>9 - 2021</w:t>
      </w:r>
      <w:r w:rsidR="00AF0919" w:rsidRPr="00AF0919">
        <w:rPr>
          <w:sz w:val="28"/>
          <w:szCs w:val="28"/>
        </w:rPr>
        <w:t xml:space="preserve"> год</w:t>
      </w:r>
      <w:r w:rsidR="00777637">
        <w:rPr>
          <w:sz w:val="28"/>
          <w:szCs w:val="28"/>
        </w:rPr>
        <w:t>ах</w:t>
      </w:r>
      <w:r w:rsidR="00AF0919" w:rsidRPr="00AF0919">
        <w:rPr>
          <w:sz w:val="28"/>
          <w:szCs w:val="28"/>
        </w:rPr>
        <w:t>, в том числе:</w:t>
      </w:r>
    </w:p>
    <w:p w:rsidR="00EC2532" w:rsidRPr="00EC2532" w:rsidRDefault="00EC2532" w:rsidP="00EC2532">
      <w:pPr>
        <w:shd w:val="clear" w:color="auto" w:fill="FFFFFF"/>
        <w:ind w:firstLine="708"/>
        <w:jc w:val="both"/>
        <w:rPr>
          <w:snapToGrid w:val="0"/>
          <w:sz w:val="28"/>
        </w:rPr>
      </w:pPr>
      <w:r w:rsidRPr="00EC2532">
        <w:rPr>
          <w:snapToGrid w:val="0"/>
          <w:sz w:val="28"/>
        </w:rPr>
        <w:t>граждан – получателей социальных услуг, указанных в приложении №2 к настоящему Договору (далее – гражда</w:t>
      </w:r>
      <w:r w:rsidR="005E6888">
        <w:rPr>
          <w:snapToGrid w:val="0"/>
          <w:sz w:val="28"/>
        </w:rPr>
        <w:t>не-получатели социальных услуг)</w:t>
      </w:r>
      <w:r w:rsidRPr="00EC2532">
        <w:rPr>
          <w:snapToGrid w:val="0"/>
          <w:sz w:val="28"/>
        </w:rPr>
        <w:t xml:space="preserve"> в период с 1 мая по 30 сентября по разовым проездным документам (билетам) с 50-процентной скидкой от стоимости проезда;</w:t>
      </w:r>
    </w:p>
    <w:p w:rsidR="00EF54F2" w:rsidRDefault="00EC2532" w:rsidP="00EC2532">
      <w:pPr>
        <w:shd w:val="clear" w:color="auto" w:fill="FFFFFF"/>
        <w:ind w:firstLine="708"/>
        <w:jc w:val="both"/>
        <w:rPr>
          <w:snapToGrid w:val="0"/>
          <w:sz w:val="28"/>
        </w:rPr>
      </w:pPr>
      <w:r w:rsidRPr="00EC2532">
        <w:rPr>
          <w:snapToGrid w:val="0"/>
          <w:sz w:val="28"/>
        </w:rPr>
        <w:t>обучающихся и воспитанников общеобразовательных организаций старше 7 лет, студентов (курсантов) очной формы обучения профессиональных образовательных организаций и образовательных организаций высшего образования (далее – Обучающиеся) в период с 1 января по 15 июня и с 1 сентября по 31 декабря при приобретении проездного документа (билета) на территории Республики Татарстан с 50-процентной скидкой от действующего тарифа независимо от места проживания Обучающихся и места нахождения их образовательных организаций, а также от прохождения маршрута поездки по территориям других субъектов Российской Федерации.</w:t>
      </w:r>
    </w:p>
    <w:p w:rsidR="001570BC" w:rsidRPr="000D6E53" w:rsidRDefault="001570BC" w:rsidP="00EC2532">
      <w:pPr>
        <w:shd w:val="clear" w:color="auto" w:fill="FFFFFF"/>
        <w:ind w:firstLine="708"/>
        <w:jc w:val="both"/>
        <w:rPr>
          <w:sz w:val="28"/>
          <w:szCs w:val="28"/>
        </w:rPr>
      </w:pPr>
      <w:r w:rsidRPr="00D47118">
        <w:rPr>
          <w:snapToGrid w:val="0"/>
          <w:sz w:val="28"/>
        </w:rPr>
        <w:t>Планируемые ежемесячные значения основных показателей результативности работы Исполнителя (объем вагонокилометровой работы, количество отправленных пассажиров, количество перевезенных пассажиров, пассажирооборот) на 2019 год и планируемые значения основных показателей на 2020 и 2021 годы согласовываются сторонами ежегодно до 1 января очередного финансового года в период действия Договора, путем подписания соответствующего дополнительного соглашения и приложения по форме №</w:t>
      </w:r>
      <w:r w:rsidR="00735936" w:rsidRPr="00D47118">
        <w:rPr>
          <w:snapToGrid w:val="0"/>
          <w:sz w:val="28"/>
        </w:rPr>
        <w:t>2</w:t>
      </w:r>
      <w:r w:rsidRPr="00D47118">
        <w:rPr>
          <w:snapToGrid w:val="0"/>
          <w:sz w:val="28"/>
        </w:rPr>
        <w:t xml:space="preserve"> к Договору.</w:t>
      </w:r>
    </w:p>
    <w:p w:rsidR="00EF54F2" w:rsidRPr="000D6E53" w:rsidRDefault="00EF54F2" w:rsidP="00EF54F2">
      <w:pPr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1.2. В соответствии с настоящим Договором Заказчик организует, а Исполнитель обеспечивает транспортное обслуживание населения</w:t>
      </w:r>
      <w:r w:rsidRPr="000D6E53">
        <w:rPr>
          <w:snapToGrid w:val="0"/>
          <w:sz w:val="28"/>
        </w:rPr>
        <w:t>, граждан – получателей социальных услуг,</w:t>
      </w:r>
      <w:r w:rsidRPr="000D6E53">
        <w:rPr>
          <w:sz w:val="28"/>
          <w:szCs w:val="28"/>
        </w:rPr>
        <w:t xml:space="preserve"> Обучающихся железнодорожным транспортом в пригородном сообщении на территории Республики Татарстан в соответствии с п.1.1 настоящего Договора по тарифам, установленным органом исполнительной власти Республики Татарстан в области государств</w:t>
      </w:r>
      <w:r w:rsidR="00EC2532">
        <w:rPr>
          <w:sz w:val="28"/>
          <w:szCs w:val="28"/>
        </w:rPr>
        <w:t>енного регулирования тарифов.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0"/>
        </w:rPr>
      </w:pPr>
      <w:r w:rsidRPr="000D6E53">
        <w:rPr>
          <w:sz w:val="28"/>
          <w:szCs w:val="28"/>
        </w:rPr>
        <w:t xml:space="preserve">1.3. </w:t>
      </w:r>
      <w:r w:rsidRPr="000D6E53">
        <w:rPr>
          <w:snapToGrid w:val="0"/>
          <w:sz w:val="28"/>
          <w:szCs w:val="28"/>
        </w:rPr>
        <w:t>В соответствии с настоящим Договором производится п</w:t>
      </w:r>
      <w:r w:rsidRPr="000D6E53">
        <w:rPr>
          <w:sz w:val="28"/>
          <w:szCs w:val="28"/>
        </w:rPr>
        <w:t>редоставление из бюдж</w:t>
      </w:r>
      <w:r w:rsidR="00AF0919">
        <w:rPr>
          <w:sz w:val="28"/>
          <w:szCs w:val="28"/>
        </w:rPr>
        <w:t xml:space="preserve">ета Республики Татарстан в </w:t>
      </w:r>
      <w:r w:rsidR="00735936" w:rsidRPr="00D47118">
        <w:rPr>
          <w:sz w:val="28"/>
          <w:szCs w:val="28"/>
        </w:rPr>
        <w:t xml:space="preserve">текущем финансовом </w:t>
      </w:r>
      <w:r w:rsidRPr="00D47118">
        <w:rPr>
          <w:sz w:val="28"/>
          <w:szCs w:val="28"/>
        </w:rPr>
        <w:t>году</w:t>
      </w:r>
      <w:r w:rsidRPr="000D6E53">
        <w:rPr>
          <w:sz w:val="28"/>
          <w:szCs w:val="28"/>
        </w:rPr>
        <w:t xml:space="preserve"> </w:t>
      </w:r>
      <w:r w:rsidRPr="00735936">
        <w:rPr>
          <w:sz w:val="28"/>
          <w:szCs w:val="28"/>
        </w:rPr>
        <w:t>субсидий</w:t>
      </w:r>
      <w:r w:rsidRPr="000D6E53">
        <w:rPr>
          <w:sz w:val="28"/>
          <w:szCs w:val="20"/>
        </w:rPr>
        <w:t xml:space="preserve"> </w:t>
      </w:r>
      <w:r w:rsidRPr="000D6E53">
        <w:rPr>
          <w:sz w:val="28"/>
          <w:szCs w:val="28"/>
        </w:rPr>
        <w:t>на возмещение потерь в доходах, возникающих в результате  государственного регулирования тарифов на перевозки пассажиров железнодорожным транспортом в пригородном сообщении на территории Республики Татарстан (далее - государственное регулирование тарифов), а также от перевозки граждан – получателей социальных услуг, Обучающихся.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EF54F2" w:rsidRPr="005E6888" w:rsidRDefault="00EF54F2" w:rsidP="00EF54F2">
      <w:pPr>
        <w:numPr>
          <w:ilvl w:val="0"/>
          <w:numId w:val="21"/>
        </w:numPr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5E6888">
        <w:rPr>
          <w:b/>
          <w:snapToGrid w:val="0"/>
          <w:sz w:val="28"/>
          <w:szCs w:val="28"/>
        </w:rPr>
        <w:lastRenderedPageBreak/>
        <w:t>Права и обязанности сторон</w:t>
      </w:r>
    </w:p>
    <w:p w:rsidR="00EF54F2" w:rsidRPr="00AF0919" w:rsidRDefault="00EF54F2" w:rsidP="00EF54F2">
      <w:pPr>
        <w:numPr>
          <w:ilvl w:val="1"/>
          <w:numId w:val="21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AF0919">
        <w:rPr>
          <w:b/>
          <w:snapToGrid w:val="0"/>
          <w:sz w:val="28"/>
          <w:szCs w:val="28"/>
        </w:rPr>
        <w:t>Права Заказчика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2.1.1. Осуществлять контроль за выполнением условий настоящего Договора и обеспечением качества предоставляемых услуг Исполнителем, не вмешиваясь в его хозяйственную деятельность.</w:t>
      </w:r>
    </w:p>
    <w:p w:rsidR="00EF54F2" w:rsidRPr="000D6E53" w:rsidRDefault="00EF54F2" w:rsidP="00EF54F2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0D6E53">
        <w:rPr>
          <w:sz w:val="28"/>
          <w:szCs w:val="28"/>
        </w:rPr>
        <w:t>2.1.2. Запрашивать информацию у Исполнителя о ходе выполнения им своих обязательств по настоящему Договору в соответствии с приложением №</w:t>
      </w:r>
      <w:r w:rsidR="00F65463">
        <w:rPr>
          <w:sz w:val="28"/>
          <w:szCs w:val="28"/>
        </w:rPr>
        <w:t>1</w:t>
      </w:r>
      <w:r w:rsidRPr="000D6E53">
        <w:rPr>
          <w:sz w:val="28"/>
          <w:szCs w:val="28"/>
        </w:rPr>
        <w:t xml:space="preserve"> к настоящему Договору. </w:t>
      </w:r>
    </w:p>
    <w:p w:rsidR="00EF54F2" w:rsidRPr="000D6E53" w:rsidRDefault="00EF54F2" w:rsidP="00EF54F2">
      <w:pPr>
        <w:shd w:val="clear" w:color="auto" w:fill="FFFFFF"/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2.1.3. Вносить Исполнителю предложения об изменении маршрутов и расписания движения поездов в пригородном железнодорожном сообщении, отмене и вводе дополнительных пригородных поездов.</w:t>
      </w:r>
    </w:p>
    <w:p w:rsidR="00EF54F2" w:rsidRPr="00AF0919" w:rsidRDefault="00EF54F2" w:rsidP="00AF0919">
      <w:pPr>
        <w:shd w:val="clear" w:color="auto" w:fill="FFFFFF"/>
        <w:ind w:left="707" w:firstLine="709"/>
        <w:jc w:val="both"/>
        <w:rPr>
          <w:b/>
          <w:snapToGrid w:val="0"/>
          <w:sz w:val="28"/>
          <w:szCs w:val="28"/>
        </w:rPr>
      </w:pPr>
      <w:r w:rsidRPr="00AF0919">
        <w:rPr>
          <w:b/>
          <w:snapToGrid w:val="0"/>
          <w:sz w:val="28"/>
          <w:szCs w:val="28"/>
        </w:rPr>
        <w:t>2.2 Обязанности Заказчика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2.2.1. </w:t>
      </w:r>
      <w:r w:rsidRPr="000D6E53">
        <w:rPr>
          <w:sz w:val="28"/>
          <w:szCs w:val="28"/>
        </w:rPr>
        <w:t>Организовать транспортное обслуживание населения,</w:t>
      </w:r>
      <w:r w:rsidRPr="000D6E53">
        <w:rPr>
          <w:snapToGrid w:val="0"/>
          <w:sz w:val="28"/>
          <w:szCs w:val="20"/>
        </w:rPr>
        <w:t xml:space="preserve"> граждан – получателей социальных услуг, Обучающихся</w:t>
      </w:r>
      <w:r w:rsidRPr="000D6E53">
        <w:rPr>
          <w:sz w:val="28"/>
          <w:szCs w:val="28"/>
        </w:rPr>
        <w:t xml:space="preserve"> железнодорожным транспортом в пригородном сообщении на территории Республики Татарстан с привлечением Исполнителя к осуществлению комплекса работ согласно приложению №1 к настоящему Договору.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2.2.</w:t>
      </w:r>
      <w:r w:rsidR="00CB4A03" w:rsidRPr="000D6E53">
        <w:rPr>
          <w:sz w:val="28"/>
          <w:szCs w:val="28"/>
        </w:rPr>
        <w:t xml:space="preserve">2. Возместить Исполнителю в </w:t>
      </w:r>
      <w:r w:rsidR="009B4F32" w:rsidRPr="009B4F32">
        <w:rPr>
          <w:sz w:val="28"/>
          <w:szCs w:val="28"/>
        </w:rPr>
        <w:t xml:space="preserve">текущем </w:t>
      </w:r>
      <w:r w:rsidR="009B4F32">
        <w:rPr>
          <w:sz w:val="28"/>
          <w:szCs w:val="28"/>
        </w:rPr>
        <w:t>финансовом</w:t>
      </w:r>
      <w:r w:rsidRPr="000D6E53">
        <w:rPr>
          <w:sz w:val="28"/>
          <w:szCs w:val="28"/>
        </w:rPr>
        <w:t xml:space="preserve"> году потери в доходах, возникающие в результате:</w:t>
      </w:r>
    </w:p>
    <w:p w:rsidR="00EF54F2" w:rsidRPr="000D6E53" w:rsidRDefault="00EF54F2" w:rsidP="00CB4A03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государственного регулирования тарифов; </w:t>
      </w:r>
    </w:p>
    <w:p w:rsidR="00EF54F2" w:rsidRPr="000D6E53" w:rsidRDefault="00EF54F2" w:rsidP="00CB4A03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перевозки граждан – получателей социальных услуг и Обучающихся, </w:t>
      </w:r>
    </w:p>
    <w:p w:rsidR="00EF54F2" w:rsidRPr="000D6E53" w:rsidRDefault="00EF54F2" w:rsidP="00CB4A03">
      <w:pPr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в пределах лимитов бюджетных ассигнований </w:t>
      </w:r>
      <w:r w:rsidR="00AF0919" w:rsidRPr="00AF0919">
        <w:rPr>
          <w:sz w:val="28"/>
          <w:szCs w:val="28"/>
        </w:rPr>
        <w:t xml:space="preserve">предусмотренных на эти цели </w:t>
      </w:r>
      <w:r w:rsidR="008D7032">
        <w:rPr>
          <w:sz w:val="28"/>
          <w:szCs w:val="28"/>
        </w:rPr>
        <w:t>в бюджете</w:t>
      </w:r>
      <w:r w:rsidR="00AF0919" w:rsidRPr="00AF0919">
        <w:rPr>
          <w:sz w:val="28"/>
          <w:szCs w:val="28"/>
        </w:rPr>
        <w:t xml:space="preserve"> Республики Татарстан </w:t>
      </w:r>
      <w:r w:rsidR="008D7032">
        <w:rPr>
          <w:sz w:val="28"/>
          <w:szCs w:val="28"/>
        </w:rPr>
        <w:t>на текущий финансовый год в период действия Договора</w:t>
      </w:r>
      <w:r w:rsidR="00AF0919" w:rsidRPr="00AF0919">
        <w:rPr>
          <w:sz w:val="28"/>
          <w:szCs w:val="28"/>
        </w:rPr>
        <w:t>.</w:t>
      </w:r>
    </w:p>
    <w:p w:rsidR="00EF54F2" w:rsidRPr="0003404D" w:rsidRDefault="00EF54F2" w:rsidP="00EF54F2">
      <w:pPr>
        <w:ind w:firstLine="708"/>
        <w:jc w:val="both"/>
        <w:rPr>
          <w:b/>
          <w:sz w:val="28"/>
          <w:szCs w:val="28"/>
        </w:rPr>
      </w:pPr>
      <w:r w:rsidRPr="0003404D">
        <w:rPr>
          <w:b/>
          <w:sz w:val="28"/>
          <w:szCs w:val="28"/>
        </w:rPr>
        <w:t>2.3 Права Исполнителя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2.3.1.</w:t>
      </w:r>
      <w:r w:rsidR="00F65463">
        <w:rPr>
          <w:sz w:val="28"/>
          <w:szCs w:val="28"/>
        </w:rPr>
        <w:t xml:space="preserve"> </w:t>
      </w:r>
      <w:r w:rsidRPr="000D6E53">
        <w:rPr>
          <w:sz w:val="28"/>
          <w:szCs w:val="28"/>
        </w:rPr>
        <w:t>Вносить Заказчику предложения по оптимизации графика движения пригородных поездов.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2.3.2. Согласовывать с Заказчиком изменения маршрутов и графики движения в случаях, требующих проведение работ по капитальному ремонту и реконструкции инфраструктуры железнодорожного транспорта.</w:t>
      </w:r>
    </w:p>
    <w:p w:rsidR="00EF54F2" w:rsidRPr="0003404D" w:rsidRDefault="00EF54F2" w:rsidP="00EF54F2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  <w:r w:rsidRPr="0003404D">
        <w:rPr>
          <w:b/>
          <w:snapToGrid w:val="0"/>
          <w:sz w:val="28"/>
          <w:szCs w:val="28"/>
        </w:rPr>
        <w:t>2.4 Обязанности Исполнителя</w:t>
      </w:r>
    </w:p>
    <w:p w:rsidR="005E6888" w:rsidRDefault="00EF54F2" w:rsidP="00EF54F2">
      <w:pPr>
        <w:shd w:val="clear" w:color="auto" w:fill="FFFFFF"/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2.4.1. </w:t>
      </w:r>
      <w:r w:rsidR="005E6888">
        <w:rPr>
          <w:sz w:val="28"/>
          <w:szCs w:val="28"/>
        </w:rPr>
        <w:t>Обеспечить транспортное обслуживание населения, граждан-получателей социальных услуг, Обучающихся железнодорожным транспортом в пригородном сообщении на территории Республики Татарстан по маршрутам согласно приложению №1 к настоящему Договору.</w:t>
      </w:r>
    </w:p>
    <w:p w:rsidR="00EF54F2" w:rsidRPr="000D6E53" w:rsidRDefault="005E6888" w:rsidP="00EF54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EF54F2" w:rsidRPr="000D6E53">
        <w:rPr>
          <w:sz w:val="28"/>
          <w:szCs w:val="28"/>
        </w:rPr>
        <w:t>Обеспечить движение пригородных поездов на территории Республики Татарстан согласно объему вагоно-километровой работы и составности пригородных поездов, определенных приложением №1 к настоящему Договору.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</w:t>
      </w:r>
      <w:r w:rsidR="00E63897">
        <w:rPr>
          <w:sz w:val="28"/>
          <w:szCs w:val="28"/>
        </w:rPr>
        <w:t>3</w:t>
      </w:r>
      <w:r w:rsidRPr="000D6E53">
        <w:rPr>
          <w:sz w:val="28"/>
          <w:szCs w:val="28"/>
        </w:rPr>
        <w:t>. Разрабатывать график движения пригородных поездов на основании установленных настоящим Договором размеров и маршрутов движения пригородных поездов.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</w:t>
      </w:r>
      <w:r w:rsidR="00E63897">
        <w:rPr>
          <w:sz w:val="28"/>
          <w:szCs w:val="28"/>
        </w:rPr>
        <w:t>4</w:t>
      </w:r>
      <w:r w:rsidRPr="000D6E53">
        <w:rPr>
          <w:sz w:val="28"/>
          <w:szCs w:val="28"/>
        </w:rPr>
        <w:t>. Рассматривать предложения Заказчика по изменению графика движения пригородных поездов на территории Республики Татарстан.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2.4.</w:t>
      </w:r>
      <w:r w:rsidR="00E63897">
        <w:rPr>
          <w:sz w:val="28"/>
          <w:szCs w:val="28"/>
        </w:rPr>
        <w:t>5</w:t>
      </w:r>
      <w:r w:rsidRPr="000D6E53">
        <w:rPr>
          <w:sz w:val="28"/>
          <w:szCs w:val="28"/>
        </w:rPr>
        <w:t>. Обеспечить перевозку населения</w:t>
      </w:r>
      <w:r w:rsidR="00E63897">
        <w:rPr>
          <w:sz w:val="28"/>
          <w:szCs w:val="28"/>
        </w:rPr>
        <w:t xml:space="preserve">, граждан-получателей социальных услуг, Обучающихся </w:t>
      </w:r>
      <w:r w:rsidRPr="000D6E53">
        <w:rPr>
          <w:sz w:val="28"/>
          <w:szCs w:val="28"/>
        </w:rPr>
        <w:t>в пригородных поездах</w:t>
      </w:r>
      <w:r w:rsidR="00E63897">
        <w:rPr>
          <w:sz w:val="28"/>
          <w:szCs w:val="28"/>
        </w:rPr>
        <w:t xml:space="preserve">, включая перевозки с предоставлением льгот и преимуществ по провозной плате в соответствии с действующим законодательством </w:t>
      </w:r>
      <w:r w:rsidRPr="000D6E53">
        <w:rPr>
          <w:sz w:val="28"/>
          <w:szCs w:val="28"/>
        </w:rPr>
        <w:t>по маршрутам согласно приложению №1 к настоящему Договору с заключением</w:t>
      </w:r>
      <w:r w:rsidR="00274C28">
        <w:rPr>
          <w:sz w:val="28"/>
          <w:szCs w:val="28"/>
        </w:rPr>
        <w:t xml:space="preserve"> договоров перевозки.</w:t>
      </w:r>
    </w:p>
    <w:p w:rsidR="00EF54F2" w:rsidRPr="000D6E53" w:rsidRDefault="00EF54F2" w:rsidP="00E63897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0D6E53">
        <w:rPr>
          <w:sz w:val="28"/>
          <w:szCs w:val="28"/>
        </w:rPr>
        <w:t>2.4.</w:t>
      </w:r>
      <w:r w:rsidR="00E63897">
        <w:rPr>
          <w:sz w:val="28"/>
          <w:szCs w:val="28"/>
        </w:rPr>
        <w:t>6</w:t>
      </w:r>
      <w:r w:rsidR="00274C28">
        <w:rPr>
          <w:sz w:val="28"/>
          <w:szCs w:val="28"/>
        </w:rPr>
        <w:t>.</w:t>
      </w:r>
      <w:r w:rsidRPr="000D6E53">
        <w:rPr>
          <w:sz w:val="28"/>
          <w:szCs w:val="28"/>
        </w:rPr>
        <w:t xml:space="preserve"> О</w:t>
      </w:r>
      <w:r w:rsidRPr="000D6E53">
        <w:rPr>
          <w:color w:val="000000"/>
          <w:spacing w:val="1"/>
          <w:sz w:val="28"/>
          <w:szCs w:val="28"/>
        </w:rPr>
        <w:t xml:space="preserve">формлять разовые проездные документы (билеты) </w:t>
      </w:r>
      <w:r w:rsidRPr="000D6E53">
        <w:rPr>
          <w:color w:val="000000"/>
          <w:spacing w:val="-1"/>
          <w:sz w:val="28"/>
          <w:szCs w:val="28"/>
        </w:rPr>
        <w:t xml:space="preserve">гражданам - получателям социальных услуг </w:t>
      </w:r>
      <w:r w:rsidRPr="000D6E53">
        <w:rPr>
          <w:color w:val="000000"/>
          <w:spacing w:val="1"/>
          <w:sz w:val="28"/>
          <w:szCs w:val="28"/>
        </w:rPr>
        <w:t>на условиях</w:t>
      </w:r>
      <w:r w:rsidRPr="000D6E53">
        <w:rPr>
          <w:sz w:val="28"/>
          <w:szCs w:val="28"/>
        </w:rPr>
        <w:t>, в</w:t>
      </w:r>
      <w:r w:rsidRPr="000D6E53">
        <w:rPr>
          <w:color w:val="000000"/>
          <w:spacing w:val="1"/>
          <w:sz w:val="28"/>
          <w:szCs w:val="28"/>
        </w:rPr>
        <w:t xml:space="preserve"> соответствии с Правилами перевозок </w:t>
      </w:r>
      <w:r w:rsidR="004A6EAA">
        <w:rPr>
          <w:color w:val="000000"/>
          <w:spacing w:val="1"/>
          <w:sz w:val="28"/>
          <w:szCs w:val="28"/>
        </w:rPr>
        <w:t>пассажиров</w:t>
      </w:r>
      <w:r w:rsidRPr="000D6E53">
        <w:rPr>
          <w:color w:val="000000"/>
          <w:spacing w:val="1"/>
          <w:sz w:val="28"/>
          <w:szCs w:val="28"/>
        </w:rPr>
        <w:t>, багажа</w:t>
      </w:r>
      <w:r w:rsidR="004A6EAA">
        <w:rPr>
          <w:color w:val="000000"/>
          <w:spacing w:val="1"/>
          <w:sz w:val="28"/>
          <w:szCs w:val="28"/>
        </w:rPr>
        <w:t>,</w:t>
      </w:r>
      <w:r w:rsidRPr="000D6E53">
        <w:rPr>
          <w:color w:val="000000"/>
          <w:spacing w:val="1"/>
          <w:sz w:val="28"/>
          <w:szCs w:val="28"/>
        </w:rPr>
        <w:t xml:space="preserve"> грузобагажа </w:t>
      </w:r>
      <w:r w:rsidRPr="000D6E53">
        <w:rPr>
          <w:color w:val="000000"/>
          <w:sz w:val="28"/>
          <w:szCs w:val="28"/>
        </w:rPr>
        <w:t>железнодорожн</w:t>
      </w:r>
      <w:r w:rsidR="004A6EAA">
        <w:rPr>
          <w:color w:val="000000"/>
          <w:sz w:val="28"/>
          <w:szCs w:val="28"/>
        </w:rPr>
        <w:t>ы</w:t>
      </w:r>
      <w:r w:rsidRPr="000D6E53">
        <w:rPr>
          <w:color w:val="000000"/>
          <w:sz w:val="28"/>
          <w:szCs w:val="28"/>
        </w:rPr>
        <w:t>м транспорт</w:t>
      </w:r>
      <w:r w:rsidR="004A6EAA">
        <w:rPr>
          <w:color w:val="000000"/>
          <w:sz w:val="28"/>
          <w:szCs w:val="28"/>
        </w:rPr>
        <w:t>ом</w:t>
      </w:r>
      <w:r w:rsidRPr="000D6E53">
        <w:rPr>
          <w:color w:val="000000"/>
          <w:sz w:val="28"/>
          <w:szCs w:val="28"/>
        </w:rPr>
        <w:t xml:space="preserve">, утвержденными приказом Министерства </w:t>
      </w:r>
      <w:r w:rsidR="004A6EAA">
        <w:rPr>
          <w:color w:val="000000"/>
          <w:sz w:val="28"/>
          <w:szCs w:val="28"/>
        </w:rPr>
        <w:t xml:space="preserve">транспорта </w:t>
      </w:r>
      <w:r w:rsidRPr="000D6E53">
        <w:rPr>
          <w:color w:val="000000"/>
          <w:spacing w:val="5"/>
          <w:sz w:val="28"/>
          <w:szCs w:val="28"/>
        </w:rPr>
        <w:t xml:space="preserve">Российской Федерации от </w:t>
      </w:r>
      <w:r w:rsidR="004A6EAA">
        <w:rPr>
          <w:color w:val="000000"/>
          <w:spacing w:val="5"/>
          <w:sz w:val="28"/>
          <w:szCs w:val="28"/>
        </w:rPr>
        <w:t>19</w:t>
      </w:r>
      <w:r w:rsidRPr="000D6E53">
        <w:rPr>
          <w:color w:val="000000"/>
          <w:spacing w:val="5"/>
          <w:sz w:val="28"/>
          <w:szCs w:val="28"/>
        </w:rPr>
        <w:t>.</w:t>
      </w:r>
      <w:r w:rsidR="004A6EAA">
        <w:rPr>
          <w:color w:val="000000"/>
          <w:spacing w:val="5"/>
          <w:sz w:val="28"/>
          <w:szCs w:val="28"/>
        </w:rPr>
        <w:t>12</w:t>
      </w:r>
      <w:r w:rsidRPr="000D6E53">
        <w:rPr>
          <w:color w:val="000000"/>
          <w:spacing w:val="5"/>
          <w:sz w:val="28"/>
          <w:szCs w:val="28"/>
        </w:rPr>
        <w:t>.20</w:t>
      </w:r>
      <w:r w:rsidR="00A101AC">
        <w:rPr>
          <w:color w:val="000000"/>
          <w:spacing w:val="5"/>
          <w:sz w:val="28"/>
          <w:szCs w:val="28"/>
        </w:rPr>
        <w:t>1</w:t>
      </w:r>
      <w:r w:rsidR="0093159D">
        <w:rPr>
          <w:color w:val="000000"/>
          <w:spacing w:val="5"/>
          <w:sz w:val="28"/>
          <w:szCs w:val="28"/>
        </w:rPr>
        <w:t>3</w:t>
      </w:r>
      <w:r w:rsidRPr="000D6E53">
        <w:rPr>
          <w:color w:val="000000"/>
          <w:spacing w:val="5"/>
          <w:sz w:val="28"/>
          <w:szCs w:val="28"/>
        </w:rPr>
        <w:t xml:space="preserve"> №</w:t>
      </w:r>
      <w:r w:rsidR="004A6EAA">
        <w:rPr>
          <w:color w:val="000000"/>
          <w:spacing w:val="5"/>
          <w:sz w:val="28"/>
          <w:szCs w:val="28"/>
        </w:rPr>
        <w:t>473</w:t>
      </w:r>
      <w:r w:rsidRPr="000D6E53">
        <w:rPr>
          <w:color w:val="000000"/>
          <w:spacing w:val="5"/>
          <w:sz w:val="28"/>
          <w:szCs w:val="28"/>
        </w:rPr>
        <w:t>;</w:t>
      </w:r>
    </w:p>
    <w:p w:rsidR="00EF54F2" w:rsidRPr="000D6E53" w:rsidRDefault="00EF54F2" w:rsidP="00EF54F2">
      <w:pPr>
        <w:shd w:val="clear" w:color="auto" w:fill="FFFFFF"/>
        <w:spacing w:line="320" w:lineRule="atLeast"/>
        <w:ind w:right="30"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pacing w:val="3"/>
          <w:sz w:val="28"/>
          <w:szCs w:val="28"/>
        </w:rPr>
        <w:t xml:space="preserve">реализовывать </w:t>
      </w:r>
      <w:r w:rsidRPr="000D6E53">
        <w:rPr>
          <w:color w:val="000000"/>
          <w:spacing w:val="1"/>
          <w:sz w:val="28"/>
          <w:szCs w:val="28"/>
        </w:rPr>
        <w:t xml:space="preserve">разовые проездные документы (билеты) гражданам – получателям социальных услуг из числа лиц, указанных в приложении </w:t>
      </w:r>
      <w:r w:rsidRPr="008D7032">
        <w:rPr>
          <w:color w:val="000000"/>
          <w:spacing w:val="1"/>
          <w:sz w:val="28"/>
          <w:szCs w:val="28"/>
        </w:rPr>
        <w:t>№</w:t>
      </w:r>
      <w:r w:rsidR="008D7032">
        <w:rPr>
          <w:color w:val="000000"/>
          <w:spacing w:val="1"/>
          <w:sz w:val="28"/>
          <w:szCs w:val="28"/>
        </w:rPr>
        <w:t>3</w:t>
      </w:r>
      <w:r w:rsidRPr="000D6E53">
        <w:rPr>
          <w:color w:val="000000"/>
          <w:spacing w:val="1"/>
          <w:sz w:val="28"/>
          <w:szCs w:val="28"/>
        </w:rPr>
        <w:t xml:space="preserve"> к настоящему Договору, после предъявления документов установленного образца, подтверждающих право на льготу.</w:t>
      </w:r>
    </w:p>
    <w:p w:rsidR="00EF54F2" w:rsidRPr="000D6E53" w:rsidRDefault="00EF54F2" w:rsidP="00EF54F2">
      <w:pPr>
        <w:spacing w:line="320" w:lineRule="atLeast"/>
        <w:ind w:firstLine="720"/>
        <w:jc w:val="both"/>
        <w:rPr>
          <w:color w:val="000000"/>
          <w:spacing w:val="1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обеспечивать ведение раздельного учета оформления </w:t>
      </w:r>
      <w:r w:rsidRPr="000D6E53">
        <w:rPr>
          <w:color w:val="000000"/>
          <w:spacing w:val="1"/>
          <w:sz w:val="28"/>
          <w:szCs w:val="28"/>
        </w:rPr>
        <w:t>льготных 50</w:t>
      </w:r>
      <w:r w:rsidRPr="000D6E53">
        <w:rPr>
          <w:color w:val="000000"/>
          <w:spacing w:val="1"/>
          <w:sz w:val="28"/>
          <w:szCs w:val="28"/>
        </w:rPr>
        <w:noBreakHyphen/>
        <w:t>процентных разовых проездных документов (билетов).</w:t>
      </w:r>
    </w:p>
    <w:p w:rsidR="00EF54F2" w:rsidRPr="000D6E53" w:rsidRDefault="00EF54F2" w:rsidP="00EF54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E53">
        <w:rPr>
          <w:color w:val="000000"/>
          <w:spacing w:val="1"/>
          <w:sz w:val="28"/>
          <w:szCs w:val="28"/>
        </w:rPr>
        <w:t>2.4.</w:t>
      </w:r>
      <w:r w:rsidR="00563F26">
        <w:rPr>
          <w:color w:val="000000"/>
          <w:spacing w:val="1"/>
          <w:sz w:val="28"/>
          <w:szCs w:val="28"/>
        </w:rPr>
        <w:t>7</w:t>
      </w:r>
      <w:r w:rsidRPr="000D6E53">
        <w:rPr>
          <w:color w:val="000000"/>
          <w:spacing w:val="1"/>
          <w:sz w:val="28"/>
          <w:szCs w:val="28"/>
        </w:rPr>
        <w:t>. О</w:t>
      </w:r>
      <w:r w:rsidRPr="000D6E53">
        <w:rPr>
          <w:sz w:val="28"/>
          <w:szCs w:val="28"/>
        </w:rPr>
        <w:t>формлять разовые проездные документы (билеты) Обучающимся на условиях, указанных в пункте 1.1. настоящего Договора,</w:t>
      </w:r>
      <w:r w:rsidRPr="000D6E53">
        <w:rPr>
          <w:spacing w:val="-1"/>
          <w:sz w:val="28"/>
          <w:szCs w:val="28"/>
        </w:rPr>
        <w:t xml:space="preserve"> </w:t>
      </w:r>
      <w:r w:rsidRPr="000D6E53">
        <w:rPr>
          <w:sz w:val="28"/>
          <w:szCs w:val="28"/>
        </w:rPr>
        <w:t xml:space="preserve">в соответствии с </w:t>
      </w:r>
      <w:r w:rsidRPr="000D6E53">
        <w:rPr>
          <w:iCs/>
          <w:sz w:val="28"/>
          <w:szCs w:val="28"/>
        </w:rPr>
        <w:t>Правил</w:t>
      </w:r>
      <w:r w:rsidR="00C233B0">
        <w:rPr>
          <w:iCs/>
          <w:sz w:val="28"/>
          <w:szCs w:val="28"/>
        </w:rPr>
        <w:t>ами</w:t>
      </w:r>
      <w:r w:rsidRPr="000D6E53">
        <w:rPr>
          <w:iCs/>
          <w:sz w:val="28"/>
          <w:szCs w:val="28"/>
        </w:rPr>
        <w:t xml:space="preserve"> перевозок пассажиров, багажа, грузобагажа железнодорожным транспортом</w:t>
      </w:r>
      <w:r w:rsidRPr="000D6E53">
        <w:rPr>
          <w:sz w:val="28"/>
          <w:szCs w:val="28"/>
        </w:rPr>
        <w:t xml:space="preserve">, утвержденными приказом </w:t>
      </w:r>
      <w:r w:rsidRPr="000D6E53">
        <w:rPr>
          <w:iCs/>
          <w:sz w:val="28"/>
          <w:szCs w:val="28"/>
        </w:rPr>
        <w:t xml:space="preserve">Минтранса России от 19.12.2013 </w:t>
      </w:r>
      <w:r w:rsidR="00274C28">
        <w:rPr>
          <w:iCs/>
          <w:sz w:val="28"/>
          <w:szCs w:val="28"/>
        </w:rPr>
        <w:t>№</w:t>
      </w:r>
      <w:r w:rsidRPr="000D6E53">
        <w:rPr>
          <w:iCs/>
          <w:sz w:val="28"/>
          <w:szCs w:val="28"/>
        </w:rPr>
        <w:t>473</w:t>
      </w:r>
      <w:r w:rsidRPr="000D6E53">
        <w:rPr>
          <w:sz w:val="28"/>
          <w:szCs w:val="28"/>
        </w:rPr>
        <w:t>;</w:t>
      </w:r>
    </w:p>
    <w:p w:rsidR="00EF54F2" w:rsidRPr="000D6E53" w:rsidRDefault="00716E7B" w:rsidP="00EF54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EF54F2" w:rsidRPr="000D6E53">
        <w:rPr>
          <w:sz w:val="28"/>
          <w:szCs w:val="20"/>
        </w:rPr>
        <w:t xml:space="preserve">роизвести оформление проезда в пригородном сообщении с помощью билетопечатающей техники и по ручной технологии на основании личных устных заявлений Обучающихся при предъявлении </w:t>
      </w:r>
      <w:r w:rsidR="00EF54F2" w:rsidRPr="000D6E53">
        <w:rPr>
          <w:sz w:val="28"/>
          <w:szCs w:val="28"/>
        </w:rPr>
        <w:t>сп</w:t>
      </w:r>
      <w:r w:rsidR="00274C28">
        <w:rPr>
          <w:sz w:val="28"/>
          <w:szCs w:val="28"/>
        </w:rPr>
        <w:t xml:space="preserve">равки, выданной администрацией </w:t>
      </w:r>
      <w:r w:rsidR="00EF54F2" w:rsidRPr="000D6E53">
        <w:rPr>
          <w:sz w:val="28"/>
          <w:szCs w:val="28"/>
        </w:rPr>
        <w:t>соответствующего образовательного учреждения, или студенческого билета учащегося очной формы обучения.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</w:t>
      </w:r>
      <w:r w:rsidR="00716E7B">
        <w:rPr>
          <w:sz w:val="28"/>
          <w:szCs w:val="28"/>
        </w:rPr>
        <w:t>8</w:t>
      </w:r>
      <w:r w:rsidRPr="000D6E53">
        <w:rPr>
          <w:sz w:val="28"/>
          <w:szCs w:val="28"/>
        </w:rPr>
        <w:t>. Обеспечивать взаимодействие с организациями иных видов транспорта по вопросам организации перевозок населения при проведении плановых строительных, ремонтных работ,</w:t>
      </w:r>
      <w:r w:rsidRPr="000D6E53">
        <w:rPr>
          <w:szCs w:val="28"/>
        </w:rPr>
        <w:t xml:space="preserve"> </w:t>
      </w:r>
      <w:r w:rsidRPr="000D6E53">
        <w:rPr>
          <w:sz w:val="28"/>
          <w:szCs w:val="28"/>
        </w:rPr>
        <w:t>работ по текущему содержанию инфраструктуры железнодорожного транспорта.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</w:t>
      </w:r>
      <w:r w:rsidR="00716E7B">
        <w:rPr>
          <w:sz w:val="28"/>
          <w:szCs w:val="28"/>
        </w:rPr>
        <w:t>9</w:t>
      </w:r>
      <w:r w:rsidRPr="000D6E53">
        <w:rPr>
          <w:sz w:val="28"/>
          <w:szCs w:val="28"/>
        </w:rPr>
        <w:t>. Информировать население и Заказчика об изменениях расписания движения пригородных поездов и их причинах не позднее че</w:t>
      </w:r>
      <w:r w:rsidR="00274C28">
        <w:rPr>
          <w:sz w:val="28"/>
          <w:szCs w:val="28"/>
        </w:rPr>
        <w:t>м за 10 календарных дней.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</w:t>
      </w:r>
      <w:r w:rsidR="00716E7B">
        <w:rPr>
          <w:sz w:val="28"/>
          <w:szCs w:val="28"/>
        </w:rPr>
        <w:t>10</w:t>
      </w:r>
      <w:r w:rsidRPr="000D6E53">
        <w:rPr>
          <w:sz w:val="28"/>
          <w:szCs w:val="28"/>
        </w:rPr>
        <w:t>. В пределах установленной статистической и финансовой отчетности предоставлять органу исполнительной власти Республики Татарстан в области государственного регулирования тарифов данные, необходимые для проверки правильности утверждения экономически обоснованного уровня тарифов.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2.4.1</w:t>
      </w:r>
      <w:r w:rsidR="00716E7B">
        <w:rPr>
          <w:sz w:val="28"/>
          <w:szCs w:val="28"/>
        </w:rPr>
        <w:t>1</w:t>
      </w:r>
      <w:r w:rsidRPr="000D6E53">
        <w:rPr>
          <w:sz w:val="28"/>
          <w:szCs w:val="28"/>
        </w:rPr>
        <w:t>. Ежемесячно</w:t>
      </w:r>
      <w:r w:rsidR="00716E7B">
        <w:rPr>
          <w:sz w:val="28"/>
          <w:szCs w:val="28"/>
        </w:rPr>
        <w:t>, не позднее 25 числа месяца, следующего за отчетным, представлять Заказчику</w:t>
      </w:r>
      <w:r w:rsidRPr="000D6E53">
        <w:rPr>
          <w:sz w:val="28"/>
          <w:szCs w:val="28"/>
        </w:rPr>
        <w:t>:</w:t>
      </w:r>
    </w:p>
    <w:p w:rsidR="00EF54F2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отчёт об объёмах </w:t>
      </w:r>
      <w:r w:rsidR="00727399">
        <w:rPr>
          <w:sz w:val="28"/>
          <w:szCs w:val="28"/>
        </w:rPr>
        <w:t xml:space="preserve">осуществленной </w:t>
      </w:r>
      <w:r w:rsidRPr="000D6E53">
        <w:rPr>
          <w:sz w:val="28"/>
          <w:szCs w:val="28"/>
        </w:rPr>
        <w:t>вагоно</w:t>
      </w:r>
      <w:r w:rsidR="00727399">
        <w:rPr>
          <w:sz w:val="28"/>
          <w:szCs w:val="28"/>
        </w:rPr>
        <w:t>-</w:t>
      </w:r>
      <w:r w:rsidRPr="000D6E53">
        <w:rPr>
          <w:sz w:val="28"/>
          <w:szCs w:val="28"/>
        </w:rPr>
        <w:t xml:space="preserve">километровой работы, выполненной по настоящему Договору за отчётный месяц по форме согласно приложению </w:t>
      </w:r>
      <w:r w:rsidRPr="008D7032">
        <w:rPr>
          <w:sz w:val="28"/>
          <w:szCs w:val="28"/>
        </w:rPr>
        <w:t>№</w:t>
      </w:r>
      <w:r w:rsidR="008D7032">
        <w:rPr>
          <w:sz w:val="28"/>
          <w:szCs w:val="28"/>
        </w:rPr>
        <w:t>5</w:t>
      </w:r>
      <w:r w:rsidRPr="000D6E53">
        <w:rPr>
          <w:sz w:val="28"/>
          <w:szCs w:val="28"/>
        </w:rPr>
        <w:t xml:space="preserve"> к настоящему Договору, подтверждённый О</w:t>
      </w:r>
      <w:r w:rsidR="0003404D">
        <w:rPr>
          <w:sz w:val="28"/>
          <w:szCs w:val="28"/>
        </w:rPr>
        <w:t>АО «Российские железные дороги»;</w:t>
      </w:r>
    </w:p>
    <w:p w:rsidR="00505874" w:rsidRPr="000D6E53" w:rsidRDefault="00505874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C2465">
        <w:rPr>
          <w:sz w:val="28"/>
          <w:szCs w:val="28"/>
        </w:rPr>
        <w:t xml:space="preserve"> с указанием номера маршрута поезда, даты отмены и выпадающей его вагонокилометровой работы в связи с</w:t>
      </w:r>
      <w:r>
        <w:rPr>
          <w:sz w:val="28"/>
          <w:szCs w:val="28"/>
        </w:rPr>
        <w:t xml:space="preserve"> отмен</w:t>
      </w:r>
      <w:r w:rsidR="00CC2465">
        <w:rPr>
          <w:sz w:val="28"/>
          <w:szCs w:val="28"/>
        </w:rPr>
        <w:t>ой</w:t>
      </w:r>
      <w:r>
        <w:rPr>
          <w:sz w:val="28"/>
          <w:szCs w:val="28"/>
        </w:rPr>
        <w:t xml:space="preserve"> движения пригородных поездов</w:t>
      </w:r>
      <w:r w:rsidR="00CC2465">
        <w:rPr>
          <w:sz w:val="28"/>
          <w:szCs w:val="28"/>
        </w:rPr>
        <w:t xml:space="preserve"> (технологические</w:t>
      </w:r>
      <w:r>
        <w:rPr>
          <w:sz w:val="28"/>
          <w:szCs w:val="28"/>
        </w:rPr>
        <w:t xml:space="preserve"> </w:t>
      </w:r>
      <w:r w:rsidR="00CC2465">
        <w:rPr>
          <w:sz w:val="28"/>
          <w:szCs w:val="28"/>
        </w:rPr>
        <w:t>«</w:t>
      </w:r>
      <w:r>
        <w:rPr>
          <w:sz w:val="28"/>
          <w:szCs w:val="28"/>
        </w:rPr>
        <w:t>окна</w:t>
      </w:r>
      <w:r w:rsidR="00CC2465">
        <w:rPr>
          <w:sz w:val="28"/>
          <w:szCs w:val="28"/>
        </w:rPr>
        <w:t>»),</w:t>
      </w:r>
      <w:r w:rsidRPr="00505874">
        <w:rPr>
          <w:sz w:val="28"/>
          <w:szCs w:val="28"/>
        </w:rPr>
        <w:t xml:space="preserve"> подтверждённый ОАО «Российские железные дороги»</w:t>
      </w:r>
      <w:r w:rsidR="00CC2465">
        <w:rPr>
          <w:sz w:val="28"/>
          <w:szCs w:val="28"/>
        </w:rPr>
        <w:t>;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 xml:space="preserve">отчет о </w:t>
      </w:r>
      <w:r w:rsidR="00716E7B">
        <w:rPr>
          <w:sz w:val="28"/>
          <w:szCs w:val="28"/>
        </w:rPr>
        <w:t xml:space="preserve">суммах недополученных доходов в связи с </w:t>
      </w:r>
      <w:r w:rsidRPr="000D6E53">
        <w:rPr>
          <w:sz w:val="28"/>
          <w:szCs w:val="28"/>
        </w:rPr>
        <w:t>государственны</w:t>
      </w:r>
      <w:r w:rsidR="000E4753">
        <w:rPr>
          <w:sz w:val="28"/>
          <w:szCs w:val="28"/>
        </w:rPr>
        <w:t xml:space="preserve">м регулированием </w:t>
      </w:r>
      <w:r w:rsidRPr="000D6E53">
        <w:rPr>
          <w:sz w:val="28"/>
          <w:szCs w:val="28"/>
        </w:rPr>
        <w:t>тарифов</w:t>
      </w:r>
      <w:r w:rsidR="000E4753">
        <w:rPr>
          <w:sz w:val="28"/>
          <w:szCs w:val="28"/>
        </w:rPr>
        <w:t xml:space="preserve"> (технико-экономические показатели работы предприятия) в связи с </w:t>
      </w:r>
      <w:r w:rsidRPr="000D6E53">
        <w:rPr>
          <w:sz w:val="28"/>
          <w:szCs w:val="28"/>
        </w:rPr>
        <w:t>перевозк</w:t>
      </w:r>
      <w:r w:rsidR="000E4753">
        <w:rPr>
          <w:sz w:val="28"/>
          <w:szCs w:val="28"/>
        </w:rPr>
        <w:t>ой</w:t>
      </w:r>
      <w:r w:rsidRPr="000D6E53">
        <w:rPr>
          <w:sz w:val="28"/>
          <w:szCs w:val="28"/>
        </w:rPr>
        <w:t xml:space="preserve"> населения железнодорожным транспортом в пригородном сообщении по форме согласно приложени</w:t>
      </w:r>
      <w:r w:rsidR="00274C28">
        <w:rPr>
          <w:sz w:val="28"/>
          <w:szCs w:val="28"/>
        </w:rPr>
        <w:t>ям</w:t>
      </w:r>
      <w:r w:rsidRPr="000D6E53">
        <w:rPr>
          <w:sz w:val="28"/>
          <w:szCs w:val="28"/>
        </w:rPr>
        <w:t xml:space="preserve"> </w:t>
      </w:r>
      <w:r w:rsidRPr="00723842">
        <w:rPr>
          <w:sz w:val="28"/>
          <w:szCs w:val="28"/>
        </w:rPr>
        <w:t>№</w:t>
      </w:r>
      <w:r w:rsidR="00723842" w:rsidRPr="00723842">
        <w:rPr>
          <w:sz w:val="28"/>
          <w:szCs w:val="28"/>
        </w:rPr>
        <w:t>7</w:t>
      </w:r>
      <w:r w:rsidRPr="00723842">
        <w:rPr>
          <w:sz w:val="28"/>
          <w:szCs w:val="28"/>
        </w:rPr>
        <w:t xml:space="preserve"> и №</w:t>
      </w:r>
      <w:r w:rsidR="00723842">
        <w:rPr>
          <w:sz w:val="28"/>
          <w:szCs w:val="28"/>
        </w:rPr>
        <w:t>8</w:t>
      </w:r>
      <w:r w:rsidRPr="000D6E53">
        <w:rPr>
          <w:sz w:val="28"/>
          <w:szCs w:val="28"/>
        </w:rPr>
        <w:t xml:space="preserve"> к на</w:t>
      </w:r>
      <w:r w:rsidR="0003404D">
        <w:rPr>
          <w:sz w:val="28"/>
          <w:szCs w:val="28"/>
        </w:rPr>
        <w:t>стоящему Договору;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отчет о предоставленных услугах и сумме выпадающих доходов от перевозки граждан – получателей социальных услуг железнодорожным транспортом в поездах пригородного сообщения по территории Республики Татарстан по форме согласно приложению </w:t>
      </w:r>
      <w:r w:rsidR="0003404D" w:rsidRPr="00723842">
        <w:rPr>
          <w:sz w:val="28"/>
          <w:szCs w:val="28"/>
        </w:rPr>
        <w:t>№</w:t>
      </w:r>
      <w:r w:rsidR="00723842">
        <w:rPr>
          <w:sz w:val="28"/>
          <w:szCs w:val="28"/>
        </w:rPr>
        <w:t>4</w:t>
      </w:r>
      <w:r w:rsidR="0003404D">
        <w:rPr>
          <w:sz w:val="28"/>
          <w:szCs w:val="28"/>
        </w:rPr>
        <w:t>;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отчет о количестве отправленных Обучающихся</w:t>
      </w:r>
      <w:r w:rsidR="000E4753">
        <w:rPr>
          <w:sz w:val="28"/>
          <w:szCs w:val="28"/>
        </w:rPr>
        <w:t>, оплативших проезд на территории Республики Татарстан</w:t>
      </w:r>
      <w:r w:rsidRPr="000D6E53">
        <w:rPr>
          <w:sz w:val="28"/>
          <w:szCs w:val="28"/>
        </w:rPr>
        <w:t xml:space="preserve"> и сумме потерь в доходах от </w:t>
      </w:r>
      <w:r w:rsidR="000E4753">
        <w:rPr>
          <w:sz w:val="28"/>
          <w:szCs w:val="28"/>
        </w:rPr>
        <w:t xml:space="preserve">их </w:t>
      </w:r>
      <w:r w:rsidRPr="000D6E53">
        <w:rPr>
          <w:sz w:val="28"/>
          <w:szCs w:val="28"/>
        </w:rPr>
        <w:t xml:space="preserve">перевозки </w:t>
      </w:r>
      <w:r w:rsidR="000E4753">
        <w:rPr>
          <w:sz w:val="28"/>
          <w:szCs w:val="28"/>
        </w:rPr>
        <w:t xml:space="preserve">при оказании услуг железнодорожным транспортом в пригородном сообщении </w:t>
      </w:r>
      <w:r w:rsidRPr="000D6E53">
        <w:rPr>
          <w:sz w:val="28"/>
          <w:szCs w:val="28"/>
        </w:rPr>
        <w:t>по форме согласно приложению №</w:t>
      </w:r>
      <w:r w:rsidR="00723842">
        <w:rPr>
          <w:sz w:val="28"/>
          <w:szCs w:val="28"/>
        </w:rPr>
        <w:t>9</w:t>
      </w:r>
      <w:r w:rsidRPr="000D6E53">
        <w:rPr>
          <w:sz w:val="28"/>
          <w:szCs w:val="28"/>
        </w:rPr>
        <w:t xml:space="preserve"> к настоящему Договору, и оригинал счет-фактуры на сумму оказанных услуг по перевозке</w:t>
      </w:r>
      <w:r w:rsidR="0003404D">
        <w:rPr>
          <w:sz w:val="28"/>
          <w:szCs w:val="28"/>
        </w:rPr>
        <w:t xml:space="preserve"> Обучающихся за истекший период;</w:t>
      </w:r>
    </w:p>
    <w:p w:rsidR="00EF54F2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- отчёт по форме ЦО-22 по отправленным пассажирам, перевезённым пасса-жирам и пассажирообороту по субъекту следования Республика Татарстан за отчётный период, заверенный Перевозчиком;</w:t>
      </w:r>
    </w:p>
    <w:p w:rsidR="00D35C13" w:rsidRPr="00D35C13" w:rsidRDefault="00D35C13" w:rsidP="00EF5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246869">
        <w:rPr>
          <w:sz w:val="28"/>
          <w:szCs w:val="28"/>
        </w:rPr>
        <w:t>2</w:t>
      </w:r>
      <w:r>
        <w:rPr>
          <w:sz w:val="28"/>
          <w:szCs w:val="28"/>
        </w:rPr>
        <w:t xml:space="preserve">. Исполнитель </w:t>
      </w:r>
      <w:r w:rsidRPr="00D35C13">
        <w:rPr>
          <w:sz w:val="28"/>
          <w:szCs w:val="28"/>
        </w:rPr>
        <w:t xml:space="preserve">несет ответственность за достоверность сведений, содержащихся в представляемых </w:t>
      </w:r>
      <w:r>
        <w:rPr>
          <w:sz w:val="28"/>
          <w:szCs w:val="28"/>
        </w:rPr>
        <w:t>Заказчику</w:t>
      </w:r>
      <w:r w:rsidRPr="00D35C13">
        <w:rPr>
          <w:sz w:val="28"/>
          <w:szCs w:val="28"/>
        </w:rPr>
        <w:t xml:space="preserve"> документах.</w:t>
      </w:r>
    </w:p>
    <w:p w:rsidR="00EF54F2" w:rsidRPr="000D6E53" w:rsidRDefault="00EF54F2" w:rsidP="00EF54F2">
      <w:pPr>
        <w:ind w:firstLine="709"/>
        <w:jc w:val="both"/>
        <w:rPr>
          <w:sz w:val="28"/>
          <w:szCs w:val="20"/>
        </w:rPr>
      </w:pPr>
      <w:r w:rsidRPr="000D6E53">
        <w:rPr>
          <w:sz w:val="28"/>
          <w:szCs w:val="20"/>
        </w:rPr>
        <w:t>2.4.1</w:t>
      </w:r>
      <w:r w:rsidR="00456F87" w:rsidRPr="009A3F38">
        <w:rPr>
          <w:sz w:val="28"/>
          <w:szCs w:val="20"/>
        </w:rPr>
        <w:t>3</w:t>
      </w:r>
      <w:r w:rsidRPr="000D6E53">
        <w:rPr>
          <w:sz w:val="28"/>
          <w:szCs w:val="20"/>
        </w:rPr>
        <w:t>. Информировать население об оказываемых услугах по перевозкам пригородными поездами, осуществляемым на основании настоящего Договора, а также по инициативе Исполнителя: о расписании движения, пригородных маршрутах, по которым осуществляются перевозки, установленных тарифах, предоставляемых гражданам отдельных категорий льготах и преимуществах по оплате проезда в соответствии с</w:t>
      </w:r>
      <w:r w:rsidR="00A213C6">
        <w:rPr>
          <w:sz w:val="28"/>
          <w:szCs w:val="20"/>
        </w:rPr>
        <w:t xml:space="preserve"> действующим законодательством.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2.4.1</w:t>
      </w:r>
      <w:r w:rsidR="00456F87" w:rsidRPr="009A3F38">
        <w:rPr>
          <w:sz w:val="28"/>
          <w:szCs w:val="28"/>
        </w:rPr>
        <w:t>4</w:t>
      </w:r>
      <w:r w:rsidRPr="000D6E53">
        <w:rPr>
          <w:sz w:val="28"/>
          <w:szCs w:val="28"/>
        </w:rPr>
        <w:t>. При возникновении обстоятельств чрезвычайного характера, которые Стороны не могли предвидеть или предотвратить, изменять маршрут движения, график движения, составность пригородных поездов с немедленным извещением Заказчика о таком изменении.</w:t>
      </w:r>
    </w:p>
    <w:p w:rsidR="00EF54F2" w:rsidRPr="000D6E53" w:rsidRDefault="00EF54F2" w:rsidP="00EF54F2">
      <w:pPr>
        <w:ind w:firstLine="709"/>
        <w:jc w:val="both"/>
        <w:rPr>
          <w:i/>
          <w:strike/>
          <w:sz w:val="28"/>
          <w:szCs w:val="28"/>
        </w:rPr>
      </w:pPr>
      <w:r w:rsidRPr="000D6E53">
        <w:rPr>
          <w:sz w:val="28"/>
          <w:szCs w:val="28"/>
        </w:rPr>
        <w:t>2.4.1</w:t>
      </w:r>
      <w:r w:rsidR="00456F87" w:rsidRPr="009A3F38">
        <w:rPr>
          <w:sz w:val="28"/>
          <w:szCs w:val="28"/>
        </w:rPr>
        <w:t>5</w:t>
      </w:r>
      <w:r w:rsidRPr="000D6E53">
        <w:rPr>
          <w:sz w:val="28"/>
          <w:szCs w:val="28"/>
        </w:rPr>
        <w:t xml:space="preserve">. Разрабатывать график движения пригородных поездов и направить на согласование Заказчику не позднее чем за месяц до введения его в действие с приложением информации о движении пригородных поездов с указанием времени проследования, прибытия и отправления поездов по всем остановочным пунктам. 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456F87" w:rsidRDefault="00456F87" w:rsidP="00EF54F2">
      <w:pPr>
        <w:shd w:val="clear" w:color="auto" w:fill="FFFFFF"/>
        <w:ind w:firstLine="720"/>
        <w:rPr>
          <w:b/>
          <w:bCs/>
          <w:spacing w:val="4"/>
          <w:sz w:val="28"/>
          <w:szCs w:val="28"/>
        </w:rPr>
      </w:pPr>
      <w:r w:rsidRPr="00456F87">
        <w:rPr>
          <w:b/>
          <w:bCs/>
          <w:spacing w:val="4"/>
          <w:sz w:val="28"/>
          <w:szCs w:val="28"/>
        </w:rPr>
        <w:t>3</w:t>
      </w:r>
      <w:r w:rsidR="00EF54F2" w:rsidRPr="00456F87">
        <w:rPr>
          <w:b/>
          <w:bCs/>
          <w:spacing w:val="4"/>
          <w:sz w:val="28"/>
          <w:szCs w:val="28"/>
        </w:rPr>
        <w:t>. Ответственность Сторон</w:t>
      </w:r>
    </w:p>
    <w:p w:rsidR="00EF54F2" w:rsidRPr="000D6E53" w:rsidRDefault="00EF54F2" w:rsidP="00EF54F2">
      <w:pPr>
        <w:shd w:val="clear" w:color="auto" w:fill="FFFFFF"/>
        <w:ind w:left="-425" w:firstLine="709"/>
        <w:rPr>
          <w:sz w:val="28"/>
          <w:szCs w:val="28"/>
        </w:rPr>
      </w:pP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456F87">
        <w:rPr>
          <w:sz w:val="28"/>
          <w:szCs w:val="28"/>
        </w:rPr>
        <w:t>3</w:t>
      </w:r>
      <w:r w:rsidR="00EF54F2" w:rsidRPr="000D6E53">
        <w:rPr>
          <w:sz w:val="28"/>
          <w:szCs w:val="28"/>
        </w:rPr>
        <w:t>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и настоящим Договором.</w:t>
      </w: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456F87">
        <w:rPr>
          <w:sz w:val="28"/>
          <w:szCs w:val="28"/>
        </w:rPr>
        <w:t>3</w:t>
      </w:r>
      <w:r w:rsidR="00EF54F2" w:rsidRPr="000D6E53">
        <w:rPr>
          <w:sz w:val="28"/>
          <w:szCs w:val="28"/>
        </w:rPr>
        <w:t xml:space="preserve">.2. Стороны обязаны сохранять конфиденциальность информации, полученной в ходе исполнения настоящего </w:t>
      </w:r>
      <w:r w:rsidRPr="00456F87">
        <w:rPr>
          <w:sz w:val="28"/>
          <w:szCs w:val="28"/>
        </w:rPr>
        <w:t>Договора</w:t>
      </w:r>
      <w:r w:rsidR="00EF54F2" w:rsidRPr="000D6E53">
        <w:rPr>
          <w:sz w:val="28"/>
          <w:szCs w:val="28"/>
        </w:rPr>
        <w:t>.</w:t>
      </w:r>
    </w:p>
    <w:p w:rsidR="00EF54F2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:rsidR="00797514" w:rsidRPr="000D6E53" w:rsidRDefault="00797514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</w:p>
    <w:p w:rsidR="00EF54F2" w:rsidRPr="00456F87" w:rsidRDefault="00456F87" w:rsidP="00EF54F2">
      <w:pPr>
        <w:shd w:val="clear" w:color="auto" w:fill="FFFFFF"/>
        <w:tabs>
          <w:tab w:val="left" w:pos="1080"/>
          <w:tab w:val="left" w:pos="1260"/>
        </w:tabs>
        <w:ind w:firstLine="709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4</w:t>
      </w:r>
      <w:r w:rsidR="00EF54F2" w:rsidRPr="00456F87">
        <w:rPr>
          <w:b/>
          <w:bCs/>
          <w:spacing w:val="5"/>
          <w:sz w:val="28"/>
          <w:szCs w:val="28"/>
        </w:rPr>
        <w:t>. Обстоятельства непреодолимой силы</w:t>
      </w:r>
    </w:p>
    <w:p w:rsidR="00EF54F2" w:rsidRPr="000D6E53" w:rsidRDefault="00EF54F2" w:rsidP="00EF54F2">
      <w:pPr>
        <w:shd w:val="clear" w:color="auto" w:fill="FFFFFF"/>
        <w:ind w:left="-425" w:firstLine="709"/>
        <w:jc w:val="both"/>
        <w:rPr>
          <w:sz w:val="28"/>
          <w:szCs w:val="28"/>
        </w:rPr>
      </w:pP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4F2" w:rsidRPr="000D6E53">
        <w:rPr>
          <w:sz w:val="28"/>
          <w:szCs w:val="28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условиях, включая объявленную или фактическую войну, гражданские волнения, эпидемии, блокады, эмбарго, пожары, землетрясения, наводнения и другие стихийные бедствия, а также издание актов государственных органов.</w:t>
      </w: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4F2" w:rsidRPr="000D6E53">
        <w:rPr>
          <w:sz w:val="28"/>
          <w:szCs w:val="28"/>
        </w:rPr>
        <w:t>.2. Свидетельство, выданное Торгово-промышленной палатой Республики Татарстан или иной компетентной организацией, является достаточным подтверждением наличия и продолжительности действия обстоятельств непреодолимой силы.</w:t>
      </w: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4F2" w:rsidRPr="000D6E53">
        <w:rPr>
          <w:sz w:val="28"/>
          <w:szCs w:val="28"/>
        </w:rPr>
        <w:t>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EF54F2" w:rsidRPr="000D6E53" w:rsidRDefault="00456F87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4F2" w:rsidRPr="000D6E53">
        <w:rPr>
          <w:sz w:val="28"/>
          <w:szCs w:val="28"/>
        </w:rPr>
        <w:t>.4. Если обстоятельства непреодолимой силы действуют на протяжении трех последовательных месяцев, настоящий Договор может быть расторгнут по соглашению Сторон.</w:t>
      </w:r>
    </w:p>
    <w:p w:rsidR="00EF54F2" w:rsidRPr="000D6E53" w:rsidRDefault="00EF54F2" w:rsidP="00EF54F2">
      <w:pPr>
        <w:tabs>
          <w:tab w:val="left" w:pos="2025"/>
        </w:tabs>
        <w:ind w:firstLine="709"/>
        <w:rPr>
          <w:bCs/>
          <w:spacing w:val="-10"/>
          <w:sz w:val="28"/>
          <w:szCs w:val="21"/>
        </w:rPr>
      </w:pPr>
    </w:p>
    <w:p w:rsidR="00EF54F2" w:rsidRPr="00456F87" w:rsidRDefault="00456F87" w:rsidP="00EF54F2">
      <w:pPr>
        <w:tabs>
          <w:tab w:val="left" w:pos="2025"/>
        </w:tabs>
        <w:ind w:firstLine="709"/>
        <w:rPr>
          <w:b/>
          <w:bCs/>
          <w:spacing w:val="-10"/>
          <w:sz w:val="28"/>
          <w:szCs w:val="21"/>
        </w:rPr>
      </w:pPr>
      <w:r>
        <w:rPr>
          <w:b/>
          <w:bCs/>
          <w:spacing w:val="-10"/>
          <w:sz w:val="28"/>
          <w:szCs w:val="21"/>
        </w:rPr>
        <w:t>5</w:t>
      </w:r>
      <w:r w:rsidR="00EF54F2" w:rsidRPr="00456F87">
        <w:rPr>
          <w:b/>
          <w:bCs/>
          <w:spacing w:val="-10"/>
          <w:sz w:val="28"/>
          <w:szCs w:val="21"/>
        </w:rPr>
        <w:t>. Разрешение споров</w:t>
      </w:r>
    </w:p>
    <w:p w:rsidR="00EF54F2" w:rsidRPr="000D6E53" w:rsidRDefault="00EF54F2" w:rsidP="00EF54F2">
      <w:pPr>
        <w:tabs>
          <w:tab w:val="left" w:pos="2025"/>
        </w:tabs>
        <w:ind w:left="-425" w:firstLine="709"/>
        <w:jc w:val="center"/>
        <w:rPr>
          <w:bCs/>
          <w:spacing w:val="-10"/>
          <w:sz w:val="28"/>
          <w:szCs w:val="21"/>
        </w:rPr>
      </w:pPr>
    </w:p>
    <w:p w:rsidR="00EF54F2" w:rsidRPr="000D6E53" w:rsidRDefault="00456F87" w:rsidP="00EF54F2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EF54F2" w:rsidRPr="000D6E53">
        <w:rPr>
          <w:sz w:val="28"/>
        </w:rPr>
        <w:t xml:space="preserve">.1. Все споры, возникающие при исполнении настоящего </w:t>
      </w:r>
      <w:r w:rsidR="00EF54F2" w:rsidRPr="000D6E53">
        <w:rPr>
          <w:spacing w:val="4"/>
          <w:sz w:val="28"/>
          <w:szCs w:val="28"/>
        </w:rPr>
        <w:t>Договора</w:t>
      </w:r>
      <w:r w:rsidR="00EF54F2" w:rsidRPr="000D6E53">
        <w:rPr>
          <w:sz w:val="28"/>
        </w:rPr>
        <w:t>, решаются Сторонами путем переговоров, которые могут проводиться путем отправления писем по почте, обмена факсимильными сообщениями и др.</w:t>
      </w:r>
    </w:p>
    <w:p w:rsidR="00EF54F2" w:rsidRPr="000D6E53" w:rsidRDefault="00456F87" w:rsidP="00EF54F2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EF54F2" w:rsidRPr="000D6E53">
        <w:rPr>
          <w:sz w:val="28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один месяц с даты получения претензии.</w:t>
      </w:r>
    </w:p>
    <w:p w:rsidR="00EF54F2" w:rsidRPr="000D6E53" w:rsidRDefault="00456F87" w:rsidP="00EF54F2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EF54F2" w:rsidRPr="000D6E53">
        <w:rPr>
          <w:sz w:val="28"/>
        </w:rPr>
        <w:t xml:space="preserve">.3. </w:t>
      </w:r>
      <w:r w:rsidR="00EF54F2" w:rsidRPr="000D6E53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Республики Татарстан.</w:t>
      </w:r>
    </w:p>
    <w:p w:rsidR="00EF54F2" w:rsidRPr="000D6E53" w:rsidRDefault="00EF54F2" w:rsidP="00EF54F2">
      <w:pPr>
        <w:shd w:val="clear" w:color="auto" w:fill="FFFFFF"/>
        <w:ind w:firstLine="709"/>
        <w:jc w:val="both"/>
        <w:outlineLvl w:val="0"/>
        <w:rPr>
          <w:snapToGrid w:val="0"/>
          <w:sz w:val="16"/>
          <w:szCs w:val="16"/>
        </w:rPr>
      </w:pPr>
    </w:p>
    <w:p w:rsidR="00EF54F2" w:rsidRPr="00456F87" w:rsidRDefault="00456F87" w:rsidP="00EF54F2">
      <w:pPr>
        <w:shd w:val="clear" w:color="auto" w:fill="FFFFFF"/>
        <w:ind w:firstLine="709"/>
        <w:jc w:val="both"/>
        <w:outlineLvl w:val="0"/>
        <w:rPr>
          <w:b/>
          <w:snapToGrid w:val="0"/>
          <w:sz w:val="28"/>
          <w:szCs w:val="28"/>
        </w:rPr>
      </w:pPr>
      <w:r w:rsidRPr="00456F87">
        <w:rPr>
          <w:b/>
          <w:snapToGrid w:val="0"/>
          <w:sz w:val="28"/>
          <w:szCs w:val="28"/>
        </w:rPr>
        <w:t>6</w:t>
      </w:r>
      <w:r w:rsidR="00EF54F2" w:rsidRPr="00456F87">
        <w:rPr>
          <w:b/>
          <w:snapToGrid w:val="0"/>
          <w:sz w:val="28"/>
          <w:szCs w:val="28"/>
        </w:rPr>
        <w:t>. Срок действия Договора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EF54F2" w:rsidRPr="00CC2465" w:rsidRDefault="00456F87" w:rsidP="00CC246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EF54F2" w:rsidRPr="000D6E53">
        <w:rPr>
          <w:snapToGrid w:val="0"/>
          <w:sz w:val="28"/>
          <w:szCs w:val="28"/>
        </w:rPr>
        <w:t>.1. Настоящий Договор вступает в силу со дня его подписания, распространяет свое действие на правоотно</w:t>
      </w:r>
      <w:r w:rsidR="00D84785" w:rsidRPr="000D6E53">
        <w:rPr>
          <w:snapToGrid w:val="0"/>
          <w:sz w:val="28"/>
          <w:szCs w:val="28"/>
        </w:rPr>
        <w:t>шения, возникшие с 1 января 201</w:t>
      </w:r>
      <w:r w:rsidR="003448C3">
        <w:rPr>
          <w:snapToGrid w:val="0"/>
          <w:sz w:val="28"/>
          <w:szCs w:val="28"/>
        </w:rPr>
        <w:t>9</w:t>
      </w:r>
      <w:r w:rsidR="00EF54F2" w:rsidRPr="000D6E53">
        <w:rPr>
          <w:snapToGrid w:val="0"/>
          <w:sz w:val="28"/>
          <w:szCs w:val="28"/>
        </w:rPr>
        <w:t xml:space="preserve"> года</w:t>
      </w:r>
      <w:r w:rsidR="00D84785" w:rsidRPr="000D6E53">
        <w:rPr>
          <w:snapToGrid w:val="0"/>
          <w:sz w:val="28"/>
          <w:szCs w:val="28"/>
        </w:rPr>
        <w:t>, и действует до 31 декабря 20</w:t>
      </w:r>
      <w:r w:rsidR="003448C3">
        <w:rPr>
          <w:snapToGrid w:val="0"/>
          <w:sz w:val="28"/>
          <w:szCs w:val="28"/>
        </w:rPr>
        <w:t>21</w:t>
      </w:r>
      <w:r w:rsidR="00EF54F2" w:rsidRPr="000D6E53">
        <w:rPr>
          <w:snapToGrid w:val="0"/>
          <w:sz w:val="28"/>
          <w:szCs w:val="28"/>
        </w:rPr>
        <w:t xml:space="preserve"> года включительно.</w:t>
      </w:r>
    </w:p>
    <w:p w:rsidR="00456F87" w:rsidRDefault="00456F87" w:rsidP="00EF54F2">
      <w:pPr>
        <w:ind w:firstLine="709"/>
        <w:jc w:val="both"/>
        <w:rPr>
          <w:sz w:val="28"/>
          <w:szCs w:val="28"/>
        </w:rPr>
      </w:pPr>
    </w:p>
    <w:p w:rsidR="00EF54F2" w:rsidRPr="00456F87" w:rsidRDefault="00456F87" w:rsidP="00EF54F2">
      <w:pPr>
        <w:ind w:firstLine="709"/>
        <w:jc w:val="both"/>
        <w:rPr>
          <w:b/>
          <w:sz w:val="28"/>
          <w:szCs w:val="28"/>
        </w:rPr>
      </w:pPr>
      <w:r w:rsidRPr="00456F87">
        <w:rPr>
          <w:b/>
          <w:sz w:val="28"/>
          <w:szCs w:val="28"/>
        </w:rPr>
        <w:t>7</w:t>
      </w:r>
      <w:r w:rsidR="00EF54F2" w:rsidRPr="00456F87">
        <w:rPr>
          <w:b/>
          <w:sz w:val="28"/>
          <w:szCs w:val="28"/>
        </w:rPr>
        <w:t>. Прочие условия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</w:p>
    <w:p w:rsidR="00EF54F2" w:rsidRPr="000D6E53" w:rsidRDefault="00456F87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.1. Государственное регулирование тарифов осуществляется в соответствии с действующим законодательством.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F54F2" w:rsidRPr="000D6E53">
        <w:rPr>
          <w:sz w:val="28"/>
          <w:szCs w:val="28"/>
        </w:rPr>
        <w:t>.2. Порядок определения потерь в доходах при установлении тарифа ниже экономически обоснованного уровня регламентируется отдельно принимаемым постановлением Кабинета Министров Республики Татарстан.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.3. Изменение количества пригородных маршрутов, размеров движения (количества поездов на маршрутах), составности пригородных поездов допускается на основании дополнительного соглашения.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.4. Все изменения и дополнения к настоящему Договору оформляются в письменном виде и являются его неотъемлемой частью.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.5. В случае изменения юридических адресов или платежных реквизитов Стороны обязаны в течение одного рабочего дня письменно информировать друг друга об указанных обстоятельствах.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.6. Настоящий Договор может быть расторгнут в случае невыполнения его условий одной из Сторон или по другим основаниям, предусмотренным действующим законодательством, о чем Стороны письменно извещают друг друга за 30 календарных дней.</w:t>
      </w:r>
    </w:p>
    <w:p w:rsidR="00EF54F2" w:rsidRPr="000D6E53" w:rsidRDefault="00C03378" w:rsidP="00EF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4F2" w:rsidRPr="000D6E53">
        <w:rPr>
          <w:sz w:val="28"/>
          <w:szCs w:val="28"/>
        </w:rPr>
        <w:t>.7.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8.8. Настоящий Договор составлен в двух экземплярах, имеющих равную юридическую силу, по одному для каждой из Сторон.</w:t>
      </w:r>
    </w:p>
    <w:p w:rsidR="00EF54F2" w:rsidRPr="000D6E53" w:rsidRDefault="00EF54F2" w:rsidP="00EF54F2">
      <w:pPr>
        <w:shd w:val="clear" w:color="auto" w:fill="FFFFFF"/>
        <w:rPr>
          <w:snapToGrid w:val="0"/>
          <w:sz w:val="28"/>
        </w:rPr>
      </w:pPr>
    </w:p>
    <w:p w:rsidR="00EF54F2" w:rsidRDefault="00EF54F2" w:rsidP="00EC2532">
      <w:pPr>
        <w:shd w:val="clear" w:color="auto" w:fill="FFFFFF"/>
        <w:jc w:val="center"/>
        <w:rPr>
          <w:snapToGrid w:val="0"/>
          <w:sz w:val="28"/>
        </w:rPr>
      </w:pPr>
      <w:r w:rsidRPr="000D6E53">
        <w:rPr>
          <w:snapToGrid w:val="0"/>
          <w:sz w:val="28"/>
        </w:rPr>
        <w:t>12. Юридич</w:t>
      </w:r>
      <w:r w:rsidR="00EC2532">
        <w:rPr>
          <w:snapToGrid w:val="0"/>
          <w:sz w:val="28"/>
        </w:rPr>
        <w:t>еские адреса и реквизиты Сторон</w:t>
      </w:r>
    </w:p>
    <w:p w:rsidR="00EC2532" w:rsidRPr="000D6E53" w:rsidRDefault="00EC2532" w:rsidP="00EC2532">
      <w:pPr>
        <w:shd w:val="clear" w:color="auto" w:fill="FFFFFF"/>
        <w:jc w:val="center"/>
        <w:rPr>
          <w:snapToGrid w:val="0"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F54F2" w:rsidRPr="00CC2465" w:rsidTr="003E5B07">
        <w:tc>
          <w:tcPr>
            <w:tcW w:w="5211" w:type="dxa"/>
          </w:tcPr>
          <w:p w:rsidR="00EF54F2" w:rsidRPr="00723842" w:rsidRDefault="00EF54F2" w:rsidP="003E5B07">
            <w:pPr>
              <w:rPr>
                <w:snapToGrid w:val="0"/>
                <w:sz w:val="28"/>
              </w:rPr>
            </w:pPr>
            <w:r w:rsidRPr="00723842">
              <w:rPr>
                <w:snapToGrid w:val="0"/>
                <w:sz w:val="28"/>
              </w:rPr>
              <w:t>Заказчик:</w:t>
            </w: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420061, г.Казань, ул.Н.Ершова, 31А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Телефон/факс 291-90-10</w:t>
            </w:r>
            <w:r w:rsidR="0055157E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/</w:t>
            </w: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291-90-08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ИНН 1660050401</w:t>
            </w:r>
            <w:r w:rsid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 xml:space="preserve">, </w:t>
            </w: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КПП 166001001</w:t>
            </w:r>
          </w:p>
          <w:p w:rsidR="00217511" w:rsidRPr="00723842" w:rsidRDefault="00723842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р</w:t>
            </w:r>
            <w:r w:rsidR="00217511"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/с 40201810900000000002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УФК по Республике Татарстан (Министерство финансов Республики Татарстан (Министерство транспорта и дорожного хозяйства Республики Татарстан, л/сч ЛБ007120001-АппМТр)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БИК 049205001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ОКПО 57226126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 xml:space="preserve">ОКАТО </w:t>
            </w:r>
            <w:r w:rsid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92401000000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ОКВЭД 75.11.21</w:t>
            </w:r>
          </w:p>
          <w:p w:rsidR="00217511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ЕГРН 1031630201855</w:t>
            </w:r>
          </w:p>
          <w:p w:rsidR="00EF54F2" w:rsidRPr="00723842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Электронный адрес: mindortrans@tatar.ru</w:t>
            </w:r>
          </w:p>
          <w:p w:rsidR="00EF54F2" w:rsidRPr="00723842" w:rsidRDefault="00EF54F2" w:rsidP="003E5B07">
            <w:pPr>
              <w:widowControl w:val="0"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</w:pPr>
          </w:p>
          <w:p w:rsidR="00EF54F2" w:rsidRPr="00723842" w:rsidRDefault="00A101AC" w:rsidP="00EC2532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 xml:space="preserve">Заместитель </w:t>
            </w: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минист</w:t>
            </w:r>
            <w:r w:rsidRP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ра</w:t>
            </w:r>
            <w:r w:rsidR="00EF54F2"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 xml:space="preserve"> транспорта и дорожного</w:t>
            </w:r>
            <w:r w:rsidR="00EC2532"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 xml:space="preserve"> хозяйства Республики Татарстан</w:t>
            </w:r>
          </w:p>
          <w:p w:rsidR="00A101AC" w:rsidRPr="00723842" w:rsidRDefault="00A101AC" w:rsidP="00EC2532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</w:pPr>
          </w:p>
          <w:p w:rsidR="00EF54F2" w:rsidRDefault="00EF54F2" w:rsidP="008E205B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</w:pP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lastRenderedPageBreak/>
              <w:t xml:space="preserve">_____________________ </w:t>
            </w:r>
            <w:r w:rsidR="008E205B" w:rsidRP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А</w:t>
            </w: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>.</w:t>
            </w:r>
            <w:r w:rsidR="008E205B" w:rsidRP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В</w:t>
            </w:r>
            <w:r w:rsidRPr="00723842">
              <w:rPr>
                <w:rFonts w:eastAsia="SimSun"/>
                <w:color w:val="000000"/>
                <w:kern w:val="1"/>
                <w:sz w:val="28"/>
                <w:lang w:val="x-none" w:eastAsia="hi-IN" w:bidi="hi-IN"/>
              </w:rPr>
              <w:t xml:space="preserve">. </w:t>
            </w:r>
            <w:r w:rsidR="008E205B" w:rsidRPr="00723842"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  <w:t>Егоров</w:t>
            </w:r>
          </w:p>
          <w:p w:rsidR="00490D16" w:rsidRPr="00723842" w:rsidRDefault="00490D16" w:rsidP="008E205B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lang w:eastAsia="hi-IN" w:bidi="hi-IN"/>
              </w:rPr>
            </w:pPr>
            <w:r w:rsidRPr="00490D16">
              <w:rPr>
                <w:rFonts w:eastAsia="SimSun"/>
                <w:color w:val="000000"/>
                <w:kern w:val="1"/>
                <w:lang w:eastAsia="hi-IN" w:bidi="hi-IN"/>
              </w:rPr>
              <w:t>м.п.</w:t>
            </w:r>
          </w:p>
        </w:tc>
        <w:tc>
          <w:tcPr>
            <w:tcW w:w="5103" w:type="dxa"/>
          </w:tcPr>
          <w:p w:rsidR="00EF54F2" w:rsidRPr="00723842" w:rsidRDefault="00EF54F2" w:rsidP="003E5B07">
            <w:pPr>
              <w:rPr>
                <w:snapToGrid w:val="0"/>
                <w:sz w:val="28"/>
              </w:rPr>
            </w:pPr>
            <w:r w:rsidRPr="00723842">
              <w:rPr>
                <w:snapToGrid w:val="0"/>
                <w:sz w:val="28"/>
              </w:rPr>
              <w:lastRenderedPageBreak/>
              <w:t>Исполнитель:</w:t>
            </w: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  <w:r w:rsidRPr="00723842">
              <w:rPr>
                <w:snapToGrid w:val="0"/>
                <w:sz w:val="28"/>
              </w:rPr>
              <w:t>_______________________</w:t>
            </w: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rPr>
                <w:snapToGrid w:val="0"/>
                <w:sz w:val="28"/>
              </w:rPr>
            </w:pPr>
          </w:p>
          <w:p w:rsidR="00A101AC" w:rsidRPr="00723842" w:rsidRDefault="00A101AC" w:rsidP="003E5B07">
            <w:pPr>
              <w:rPr>
                <w:snapToGrid w:val="0"/>
                <w:sz w:val="28"/>
              </w:rPr>
            </w:pPr>
          </w:p>
          <w:p w:rsidR="00A101AC" w:rsidRDefault="00A101AC" w:rsidP="003E5B07">
            <w:pPr>
              <w:rPr>
                <w:snapToGrid w:val="0"/>
                <w:sz w:val="28"/>
              </w:rPr>
            </w:pPr>
          </w:p>
          <w:p w:rsidR="00723842" w:rsidRDefault="00723842" w:rsidP="003E5B07">
            <w:pPr>
              <w:rPr>
                <w:snapToGrid w:val="0"/>
                <w:sz w:val="28"/>
              </w:rPr>
            </w:pPr>
          </w:p>
          <w:p w:rsidR="00490D16" w:rsidRPr="00723842" w:rsidRDefault="00490D16" w:rsidP="003E5B07">
            <w:pPr>
              <w:rPr>
                <w:snapToGrid w:val="0"/>
                <w:sz w:val="28"/>
              </w:rPr>
            </w:pPr>
          </w:p>
          <w:p w:rsidR="00EF54F2" w:rsidRPr="00723842" w:rsidRDefault="00EF54F2" w:rsidP="003E5B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</w:rPr>
            </w:pPr>
            <w:r w:rsidRPr="00723842">
              <w:rPr>
                <w:snapToGrid w:val="0"/>
                <w:sz w:val="28"/>
              </w:rPr>
              <w:lastRenderedPageBreak/>
              <w:t>___________________</w:t>
            </w:r>
          </w:p>
          <w:p w:rsidR="00EF54F2" w:rsidRPr="00723842" w:rsidRDefault="00EF54F2" w:rsidP="003E5B07">
            <w:pPr>
              <w:rPr>
                <w:snapToGrid w:val="0"/>
                <w:color w:val="FF0000"/>
                <w:sz w:val="28"/>
              </w:rPr>
            </w:pPr>
            <w:r w:rsidRPr="00490D16">
              <w:rPr>
                <w:snapToGrid w:val="0"/>
              </w:rPr>
              <w:t>м.п.</w:t>
            </w:r>
          </w:p>
        </w:tc>
      </w:tr>
    </w:tbl>
    <w:p w:rsidR="008E205B" w:rsidRDefault="008E205B">
      <w:r>
        <w:lastRenderedPageBreak/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F54F2" w:rsidRPr="00CC2465" w:rsidTr="003E5B07">
        <w:tc>
          <w:tcPr>
            <w:tcW w:w="10314" w:type="dxa"/>
          </w:tcPr>
          <w:p w:rsidR="00EF54F2" w:rsidRPr="00CC2465" w:rsidRDefault="00EF54F2" w:rsidP="00E413F6">
            <w:pPr>
              <w:keepNext/>
              <w:outlineLvl w:val="3"/>
              <w:rPr>
                <w:sz w:val="22"/>
              </w:rPr>
            </w:pP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>Приложение №</w:t>
            </w:r>
            <w:r w:rsidR="007A7F18">
              <w:rPr>
                <w:sz w:val="22"/>
              </w:rPr>
              <w:t>3</w:t>
            </w:r>
            <w:r w:rsidRPr="00CC2465">
              <w:rPr>
                <w:sz w:val="22"/>
              </w:rPr>
              <w:t xml:space="preserve"> к Договору на организацию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 xml:space="preserve">транспортного обслуживания населения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 xml:space="preserve">железнодорожным транспортом в пригородном сообщении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>на террит</w:t>
            </w:r>
            <w:r w:rsidR="00D84785" w:rsidRPr="00CC2465">
              <w:rPr>
                <w:sz w:val="22"/>
              </w:rPr>
              <w:t>ории Республики Татарстан в 201</w:t>
            </w:r>
            <w:r w:rsidR="007A7F18">
              <w:rPr>
                <w:sz w:val="22"/>
              </w:rPr>
              <w:t>9 - 2021</w:t>
            </w:r>
            <w:r w:rsidRPr="00CC2465">
              <w:rPr>
                <w:sz w:val="22"/>
              </w:rPr>
              <w:t xml:space="preserve"> год</w:t>
            </w:r>
            <w:r w:rsidR="007A7F18">
              <w:rPr>
                <w:sz w:val="22"/>
              </w:rPr>
              <w:t>ах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>от______________20___г. №_________</w:t>
            </w:r>
          </w:p>
          <w:p w:rsidR="00EF54F2" w:rsidRPr="00CC2465" w:rsidRDefault="00EF54F2" w:rsidP="003E5B07">
            <w:pPr>
              <w:keepNext/>
              <w:jc w:val="right"/>
              <w:outlineLvl w:val="3"/>
              <w:rPr>
                <w:sz w:val="22"/>
              </w:rPr>
            </w:pPr>
          </w:p>
          <w:p w:rsidR="00EF54F2" w:rsidRPr="00CC2465" w:rsidRDefault="00EF54F2" w:rsidP="003E5B07">
            <w:pPr>
              <w:rPr>
                <w:sz w:val="22"/>
              </w:rPr>
            </w:pPr>
          </w:p>
        </w:tc>
      </w:tr>
    </w:tbl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Перечень</w:t>
      </w: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 xml:space="preserve">категорий граждан, имеющих право на льготный проезд </w:t>
      </w: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железнодорожным транспортом в поездах пригородного сообщения</w:t>
      </w:r>
    </w:p>
    <w:p w:rsidR="00EF54F2" w:rsidRPr="000D6E53" w:rsidRDefault="00D84785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в Республике Татарстан</w:t>
      </w:r>
    </w:p>
    <w:p w:rsidR="00EF54F2" w:rsidRPr="000D6E53" w:rsidRDefault="00EF54F2" w:rsidP="00EF54F2">
      <w:pPr>
        <w:rPr>
          <w:bCs/>
          <w:sz w:val="28"/>
          <w:szCs w:val="28"/>
        </w:rPr>
      </w:pP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1. Ветераны труда,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Федерации», а также ветераны труда, получающие пенсии по иным основаниям или получающие пожизненное содержание за работу (службу) по достижении возраста, дающего право на пенсию по старости, в соответствии с Федеральным законом «О трудовых пенсиях в Российской Федерации».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3. Реабилитированные граждане; граждане, признанные пострадавшими от политических репрессий.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4. </w:t>
      </w:r>
      <w:r w:rsidR="00461FCB" w:rsidRPr="00461FCB">
        <w:rPr>
          <w:sz w:val="28"/>
          <w:szCs w:val="28"/>
        </w:rPr>
        <w:t>Дети-сироты и дети, оставшиеся без попечения родителей, обучающиеся в образовательных организациях, в организациях, осуществляющих лечение, оздоровление и (или) отдых, в организациях, осуществляющих социальное обслуживание указанных лиц (за исключением федеральных организаций)</w:t>
      </w:r>
      <w:r w:rsidRPr="000D6E53">
        <w:rPr>
          <w:sz w:val="28"/>
          <w:szCs w:val="28"/>
        </w:rPr>
        <w:t>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5. Лица, удостоенные государственных наград Республики Татарстан, учрежденных Законом Республики Татарстан «О государственных наградах Республики Татарстан», и имеющие трудовой стаж, необходимый для назначения пенсии по старости или за выслугу лет,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З</w:t>
      </w:r>
      <w:r w:rsidR="00D84785" w:rsidRPr="000D6E53">
        <w:rPr>
          <w:bCs/>
          <w:sz w:val="28"/>
          <w:szCs w:val="28"/>
        </w:rPr>
        <w:t>аказчик</w:t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="00D84785" w:rsidRPr="000D6E53">
        <w:rPr>
          <w:bCs/>
          <w:sz w:val="28"/>
          <w:szCs w:val="28"/>
        </w:rPr>
        <w:t xml:space="preserve">        </w:t>
      </w:r>
      <w:r w:rsidRPr="000D6E53">
        <w:rPr>
          <w:bCs/>
          <w:sz w:val="28"/>
          <w:szCs w:val="28"/>
        </w:rPr>
        <w:t>И</w:t>
      </w:r>
      <w:r w:rsidR="00D84785" w:rsidRPr="000D6E53">
        <w:rPr>
          <w:bCs/>
          <w:sz w:val="28"/>
          <w:szCs w:val="28"/>
        </w:rPr>
        <w:t>сполнитель</w:t>
      </w: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_______________</w:t>
      </w:r>
      <w:r w:rsidRPr="000D6E53">
        <w:rPr>
          <w:bCs/>
          <w:sz w:val="28"/>
          <w:szCs w:val="28"/>
        </w:rPr>
        <w:tab/>
      </w:r>
      <w:r w:rsidR="008E205B">
        <w:rPr>
          <w:bCs/>
          <w:sz w:val="28"/>
          <w:szCs w:val="28"/>
        </w:rPr>
        <w:t>А</w:t>
      </w:r>
      <w:r w:rsidRPr="000D6E53">
        <w:rPr>
          <w:snapToGrid w:val="0"/>
          <w:sz w:val="28"/>
          <w:szCs w:val="28"/>
        </w:rPr>
        <w:t>.</w:t>
      </w:r>
      <w:r w:rsidR="008E205B">
        <w:rPr>
          <w:snapToGrid w:val="0"/>
          <w:sz w:val="28"/>
          <w:szCs w:val="28"/>
        </w:rPr>
        <w:t>В</w:t>
      </w:r>
      <w:r w:rsidRPr="000D6E53">
        <w:rPr>
          <w:snapToGrid w:val="0"/>
          <w:sz w:val="28"/>
          <w:szCs w:val="28"/>
        </w:rPr>
        <w:t>.</w:t>
      </w:r>
      <w:r w:rsidR="008E205B">
        <w:rPr>
          <w:snapToGrid w:val="0"/>
          <w:sz w:val="28"/>
          <w:szCs w:val="28"/>
        </w:rPr>
        <w:t>Егоров</w:t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="00D84785" w:rsidRPr="000D6E53">
        <w:rPr>
          <w:bCs/>
          <w:sz w:val="28"/>
          <w:szCs w:val="28"/>
        </w:rPr>
        <w:t xml:space="preserve">        </w:t>
      </w:r>
      <w:r w:rsidRPr="000D6E53">
        <w:rPr>
          <w:bCs/>
          <w:sz w:val="28"/>
          <w:szCs w:val="28"/>
        </w:rPr>
        <w:t>_______________</w:t>
      </w:r>
      <w:r w:rsidRPr="000D6E53">
        <w:rPr>
          <w:snapToGrid w:val="0"/>
          <w:sz w:val="28"/>
          <w:szCs w:val="28"/>
        </w:rPr>
        <w:t xml:space="preserve"> </w:t>
      </w: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</w:p>
    <w:tbl>
      <w:tblPr>
        <w:tblW w:w="4819" w:type="dxa"/>
        <w:tblInd w:w="5495" w:type="dxa"/>
        <w:tblLook w:val="01E0" w:firstRow="1" w:lastRow="1" w:firstColumn="1" w:lastColumn="1" w:noHBand="0" w:noVBand="0"/>
      </w:tblPr>
      <w:tblGrid>
        <w:gridCol w:w="4819"/>
      </w:tblGrid>
      <w:tr w:rsidR="00EF54F2" w:rsidRPr="000D6E53" w:rsidTr="00A4456B">
        <w:trPr>
          <w:trHeight w:val="1974"/>
        </w:trPr>
        <w:tc>
          <w:tcPr>
            <w:tcW w:w="4819" w:type="dxa"/>
          </w:tcPr>
          <w:p w:rsidR="00EF54F2" w:rsidRPr="000D6E53" w:rsidRDefault="001A3B02" w:rsidP="003E5B07">
            <w:pPr>
              <w:keepNext/>
              <w:jc w:val="both"/>
              <w:outlineLvl w:val="3"/>
            </w:pPr>
            <w:r>
              <w:lastRenderedPageBreak/>
              <w:t>Приложение №</w:t>
            </w:r>
            <w:r w:rsidR="007A7F18">
              <w:t>4</w:t>
            </w:r>
            <w:r w:rsidR="00EF54F2" w:rsidRPr="000D6E53">
              <w:t xml:space="preserve"> к Договору «На организацию транспортного обслуживания населения железнодорожным транспортом в пригородном сообщении на террит</w:t>
            </w:r>
            <w:r w:rsidR="00D84785" w:rsidRPr="000D6E53">
              <w:t>ории Республики Татарстан в 201</w:t>
            </w:r>
            <w:r w:rsidR="007A7F18">
              <w:t>9 - 2021</w:t>
            </w:r>
            <w:r w:rsidR="00EF54F2" w:rsidRPr="000D6E53">
              <w:t xml:space="preserve"> год</w:t>
            </w:r>
            <w:r w:rsidR="007A7F18">
              <w:t>ах</w:t>
            </w:r>
            <w:r w:rsidR="00EF54F2" w:rsidRPr="000D6E53">
              <w:t>»</w:t>
            </w:r>
          </w:p>
          <w:p w:rsidR="00EF54F2" w:rsidRPr="000D6E53" w:rsidRDefault="00EF54F2" w:rsidP="00D84785">
            <w:pPr>
              <w:keepNext/>
              <w:jc w:val="both"/>
              <w:outlineLvl w:val="3"/>
            </w:pPr>
            <w:r w:rsidRPr="000D6E53">
              <w:t>от_____________</w:t>
            </w:r>
            <w:r w:rsidR="00D84785" w:rsidRPr="000D6E53">
              <w:t>_20___г. №_________</w:t>
            </w:r>
          </w:p>
        </w:tc>
      </w:tr>
    </w:tbl>
    <w:p w:rsidR="00EF54F2" w:rsidRPr="000D6E53" w:rsidRDefault="00EF54F2" w:rsidP="00EF54F2">
      <w:pPr>
        <w:jc w:val="both"/>
      </w:pPr>
    </w:p>
    <w:p w:rsidR="00EF54F2" w:rsidRPr="000D6E53" w:rsidRDefault="00EF54F2" w:rsidP="00EF54F2">
      <w:pPr>
        <w:keepNext/>
        <w:jc w:val="center"/>
        <w:outlineLvl w:val="4"/>
      </w:pPr>
      <w:r w:rsidRPr="000D6E53">
        <w:t>ОТЧЕТ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>о предоставленных услугах и сумме выпадающих доходов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 xml:space="preserve">от перевозки граждан – получателей социальных услуг железнодорожным транспортом в поездах пригородного сообщения по территории Республики Татарстан 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 xml:space="preserve">в </w:t>
      </w:r>
      <w:r w:rsidR="00D84785" w:rsidRPr="000D6E53">
        <w:rPr>
          <w:sz w:val="26"/>
          <w:szCs w:val="26"/>
        </w:rPr>
        <w:t>_________________ 201</w:t>
      </w:r>
      <w:r w:rsidR="007A7F18">
        <w:rPr>
          <w:sz w:val="26"/>
          <w:szCs w:val="26"/>
        </w:rPr>
        <w:t>9</w:t>
      </w:r>
      <w:r w:rsidRPr="000D6E53">
        <w:rPr>
          <w:sz w:val="26"/>
          <w:szCs w:val="26"/>
        </w:rPr>
        <w:t xml:space="preserve"> год</w:t>
      </w:r>
      <w:r w:rsidR="001A3B02">
        <w:rPr>
          <w:sz w:val="26"/>
          <w:szCs w:val="26"/>
        </w:rPr>
        <w:t>а</w:t>
      </w:r>
    </w:p>
    <w:p w:rsidR="00EF54F2" w:rsidRPr="000D6E53" w:rsidRDefault="00EF54F2" w:rsidP="00EF54F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483"/>
        <w:gridCol w:w="1800"/>
        <w:gridCol w:w="1620"/>
      </w:tblGrid>
      <w:tr w:rsidR="00EF54F2" w:rsidRPr="00E413F6" w:rsidTr="003E5B07">
        <w:trPr>
          <w:cantSplit/>
          <w:trHeight w:val="1250"/>
        </w:trPr>
        <w:tc>
          <w:tcPr>
            <w:tcW w:w="465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№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Категории граждан – получателей социальных услуг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Количество отправленных граждан – получателей социальных услуг, человек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Сумма выпадающих доходов, рублей</w:t>
            </w:r>
          </w:p>
        </w:tc>
      </w:tr>
      <w:tr w:rsidR="00EF54F2" w:rsidRPr="00E413F6" w:rsidTr="003E5B07">
        <w:tc>
          <w:tcPr>
            <w:tcW w:w="465" w:type="dxa"/>
          </w:tcPr>
          <w:p w:rsidR="00EF54F2" w:rsidRPr="00A4456B" w:rsidRDefault="00EF54F2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1.</w:t>
            </w:r>
          </w:p>
        </w:tc>
        <w:tc>
          <w:tcPr>
            <w:tcW w:w="6483" w:type="dxa"/>
          </w:tcPr>
          <w:p w:rsidR="00EF54F2" w:rsidRPr="00A4456B" w:rsidRDefault="00EF54F2" w:rsidP="003E5B07">
            <w:pPr>
              <w:jc w:val="both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Ветераны труда,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Федерации», а также ветераны труда, получающие пенсии по иным основаниям или получающие пожизненное содержание за работу (службу) по достижении возраста, дающего право на пенсию по старости, в соответствии с Федеральным законом «О трудовых пенсиях в Российской Федерации»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A4456B" w:rsidRDefault="00EF54F2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2.</w:t>
            </w:r>
          </w:p>
        </w:tc>
        <w:tc>
          <w:tcPr>
            <w:tcW w:w="6483" w:type="dxa"/>
          </w:tcPr>
          <w:p w:rsidR="00EF54F2" w:rsidRPr="00A4456B" w:rsidRDefault="00EF54F2" w:rsidP="003E5B07">
            <w:pPr>
              <w:jc w:val="both"/>
              <w:rPr>
                <w:bCs/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A4456B" w:rsidRDefault="00EF54F2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3.</w:t>
            </w:r>
          </w:p>
        </w:tc>
        <w:tc>
          <w:tcPr>
            <w:tcW w:w="6483" w:type="dxa"/>
          </w:tcPr>
          <w:p w:rsidR="00EF54F2" w:rsidRPr="00A4456B" w:rsidRDefault="00EF54F2" w:rsidP="003E5B07">
            <w:pPr>
              <w:jc w:val="both"/>
              <w:rPr>
                <w:bCs/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Реабилитированные граждане; граждане, признанные пострадавшими от политических репрессий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A4456B" w:rsidRDefault="00EF54F2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4.</w:t>
            </w:r>
          </w:p>
        </w:tc>
        <w:tc>
          <w:tcPr>
            <w:tcW w:w="6483" w:type="dxa"/>
          </w:tcPr>
          <w:p w:rsidR="00EF54F2" w:rsidRPr="00A4456B" w:rsidRDefault="00461FCB" w:rsidP="003E5B07">
            <w:pPr>
              <w:jc w:val="both"/>
              <w:rPr>
                <w:bCs/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Дети-сироты и дети, оставшиеся без попечения родителей, обучающиеся в образовательных организациях, в организациях, осуществляющих лечение, оздоровление и (или) отдых, в организациях, осуществляющих социальное обслуживание указанных лиц (за исключением федеральных организаций)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A4456B" w:rsidRDefault="00EF54F2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5.</w:t>
            </w:r>
          </w:p>
        </w:tc>
        <w:tc>
          <w:tcPr>
            <w:tcW w:w="6483" w:type="dxa"/>
          </w:tcPr>
          <w:p w:rsidR="00EF54F2" w:rsidRPr="00A4456B" w:rsidRDefault="00EF54F2" w:rsidP="003E5B07">
            <w:pPr>
              <w:jc w:val="both"/>
              <w:rPr>
                <w:bCs/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Лица, удостоенные государственных наград Республики Татарстан, учрежденных Законом Республики Татарстан «О государственных наградах Республики Татарстан», и имеющие трудовой стаж, необходимый для назначения пенсии по старости или за выслугу лет,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9C38BD" w:rsidRPr="00E413F6" w:rsidTr="003E5B07">
        <w:tc>
          <w:tcPr>
            <w:tcW w:w="465" w:type="dxa"/>
          </w:tcPr>
          <w:p w:rsidR="009C38BD" w:rsidRPr="00A4456B" w:rsidRDefault="009C38BD" w:rsidP="003E5B07">
            <w:pPr>
              <w:jc w:val="center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6</w:t>
            </w:r>
          </w:p>
        </w:tc>
        <w:tc>
          <w:tcPr>
            <w:tcW w:w="6483" w:type="dxa"/>
          </w:tcPr>
          <w:p w:rsidR="009C38BD" w:rsidRPr="00A4456B" w:rsidRDefault="009C38BD" w:rsidP="003E5B07">
            <w:pPr>
              <w:jc w:val="both"/>
              <w:rPr>
                <w:sz w:val="22"/>
                <w:szCs w:val="22"/>
              </w:rPr>
            </w:pPr>
            <w:r w:rsidRPr="00A4456B">
              <w:rPr>
                <w:sz w:val="22"/>
                <w:szCs w:val="22"/>
              </w:rPr>
              <w:t>Инвалиды и участники ВОВ и лиц их сопровождающие</w:t>
            </w:r>
          </w:p>
        </w:tc>
        <w:tc>
          <w:tcPr>
            <w:tcW w:w="1800" w:type="dxa"/>
          </w:tcPr>
          <w:p w:rsidR="009C38BD" w:rsidRPr="00E413F6" w:rsidRDefault="009C38BD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9C38BD" w:rsidRPr="00E413F6" w:rsidRDefault="009C38BD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6483" w:type="dxa"/>
          </w:tcPr>
          <w:p w:rsidR="00EF54F2" w:rsidRPr="00A4456B" w:rsidRDefault="00EF54F2" w:rsidP="003E5B07">
            <w:pPr>
              <w:jc w:val="both"/>
              <w:rPr>
                <w:bCs/>
                <w:sz w:val="22"/>
                <w:szCs w:val="22"/>
              </w:rPr>
            </w:pPr>
            <w:r w:rsidRPr="00A445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</w:tbl>
    <w:p w:rsidR="00EF54F2" w:rsidRDefault="00EF54F2" w:rsidP="00EF54F2">
      <w:pPr>
        <w:jc w:val="both"/>
        <w:rPr>
          <w:color w:val="000000"/>
        </w:rPr>
      </w:pPr>
    </w:p>
    <w:p w:rsidR="00E413F6" w:rsidRPr="007A7F18" w:rsidRDefault="00E413F6" w:rsidP="007A7F18">
      <w:pPr>
        <w:jc w:val="both"/>
        <w:rPr>
          <w:color w:val="000000"/>
          <w:sz w:val="28"/>
        </w:rPr>
      </w:pPr>
      <w:r w:rsidRPr="007A7F18">
        <w:rPr>
          <w:color w:val="000000"/>
          <w:sz w:val="28"/>
        </w:rPr>
        <w:t>Заказчик</w:t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  <w:t xml:space="preserve">        Исполнитель</w:t>
      </w:r>
    </w:p>
    <w:p w:rsidR="00E413F6" w:rsidRPr="00A4456B" w:rsidRDefault="00E413F6" w:rsidP="007A7F18">
      <w:pPr>
        <w:jc w:val="both"/>
        <w:rPr>
          <w:color w:val="000000"/>
        </w:rPr>
      </w:pPr>
    </w:p>
    <w:p w:rsidR="00E413F6" w:rsidRPr="000D6E53" w:rsidRDefault="00E413F6" w:rsidP="007A7F18">
      <w:pPr>
        <w:jc w:val="both"/>
        <w:rPr>
          <w:color w:val="000000"/>
        </w:rPr>
        <w:sectPr w:rsidR="00E413F6" w:rsidRPr="000D6E53" w:rsidSect="003E5B07">
          <w:footerReference w:type="default" r:id="rId10"/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  <w:r w:rsidRPr="007A7F18">
        <w:rPr>
          <w:color w:val="000000"/>
          <w:sz w:val="28"/>
        </w:rPr>
        <w:t>_______________</w:t>
      </w:r>
      <w:r w:rsidRPr="007A7F18">
        <w:rPr>
          <w:color w:val="000000"/>
          <w:sz w:val="28"/>
        </w:rPr>
        <w:tab/>
      </w:r>
      <w:r w:rsidR="008E205B" w:rsidRPr="007A7F18">
        <w:rPr>
          <w:color w:val="000000"/>
          <w:sz w:val="28"/>
        </w:rPr>
        <w:t>А</w:t>
      </w:r>
      <w:r w:rsidRPr="007A7F18">
        <w:rPr>
          <w:color w:val="000000"/>
          <w:sz w:val="28"/>
        </w:rPr>
        <w:t>.</w:t>
      </w:r>
      <w:r w:rsidR="008E205B" w:rsidRPr="007A7F18">
        <w:rPr>
          <w:color w:val="000000"/>
          <w:sz w:val="28"/>
        </w:rPr>
        <w:t>В</w:t>
      </w:r>
      <w:r w:rsidRPr="007A7F18">
        <w:rPr>
          <w:color w:val="000000"/>
          <w:sz w:val="28"/>
        </w:rPr>
        <w:t>.</w:t>
      </w:r>
      <w:r w:rsidR="008E205B" w:rsidRPr="007A7F18">
        <w:rPr>
          <w:color w:val="000000"/>
          <w:sz w:val="28"/>
        </w:rPr>
        <w:t>Егоров</w:t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</w:r>
      <w:r w:rsidRPr="007A7F18">
        <w:rPr>
          <w:color w:val="000000"/>
          <w:sz w:val="28"/>
        </w:rPr>
        <w:tab/>
        <w:t xml:space="preserve">        _______________</w:t>
      </w:r>
    </w:p>
    <w:p w:rsidR="00EF54F2" w:rsidRPr="000D6E53" w:rsidRDefault="00EF54F2" w:rsidP="00EF54F2">
      <w:pPr>
        <w:shd w:val="clear" w:color="auto" w:fill="FFFFFF"/>
        <w:rPr>
          <w:snapToGrid w:val="0"/>
        </w:rPr>
      </w:pPr>
    </w:p>
    <w:p w:rsidR="00EF46DC" w:rsidRPr="00EF46DC" w:rsidRDefault="00EF46DC" w:rsidP="000C5ECC">
      <w:pPr>
        <w:shd w:val="clear" w:color="auto" w:fill="FFFFFF"/>
        <w:ind w:left="9639"/>
        <w:rPr>
          <w:snapToGrid w:val="0"/>
        </w:rPr>
      </w:pPr>
      <w:r w:rsidRPr="00EF46DC">
        <w:rPr>
          <w:snapToGrid w:val="0"/>
        </w:rPr>
        <w:t xml:space="preserve">Приложение № 1 к Договору </w:t>
      </w:r>
    </w:p>
    <w:p w:rsidR="00EF46DC" w:rsidRPr="00EF46DC" w:rsidRDefault="00EF46DC" w:rsidP="000C5ECC">
      <w:pPr>
        <w:shd w:val="clear" w:color="auto" w:fill="FFFFFF"/>
        <w:ind w:left="9639"/>
        <w:rPr>
          <w:snapToGrid w:val="0"/>
        </w:rPr>
      </w:pPr>
      <w:r w:rsidRPr="00EF46DC">
        <w:rPr>
          <w:snapToGrid w:val="0"/>
        </w:rPr>
        <w:t xml:space="preserve">«На организацию транспортного обслуживания </w:t>
      </w:r>
    </w:p>
    <w:p w:rsidR="00EF46DC" w:rsidRPr="00EF46DC" w:rsidRDefault="00EF46DC" w:rsidP="000C5ECC">
      <w:pPr>
        <w:shd w:val="clear" w:color="auto" w:fill="FFFFFF"/>
        <w:ind w:left="9639"/>
        <w:rPr>
          <w:snapToGrid w:val="0"/>
        </w:rPr>
      </w:pPr>
      <w:r w:rsidRPr="00EF46DC">
        <w:rPr>
          <w:snapToGrid w:val="0"/>
        </w:rPr>
        <w:t>населения железнодорожным транспортом в пригородном сообщении на территории Республики Татарстан в 201</w:t>
      </w:r>
      <w:r w:rsidR="007A7F18">
        <w:rPr>
          <w:snapToGrid w:val="0"/>
        </w:rPr>
        <w:t>9 - 2021</w:t>
      </w:r>
      <w:r w:rsidRPr="00EF46DC">
        <w:rPr>
          <w:snapToGrid w:val="0"/>
        </w:rPr>
        <w:t xml:space="preserve"> год</w:t>
      </w:r>
      <w:r w:rsidR="007A7F18">
        <w:rPr>
          <w:snapToGrid w:val="0"/>
        </w:rPr>
        <w:t>ах</w:t>
      </w:r>
      <w:r w:rsidRPr="00EF46DC">
        <w:rPr>
          <w:snapToGrid w:val="0"/>
        </w:rPr>
        <w:t>»</w:t>
      </w:r>
    </w:p>
    <w:p w:rsidR="00EF46DC" w:rsidRDefault="00EF46DC" w:rsidP="000C5ECC">
      <w:pPr>
        <w:shd w:val="clear" w:color="auto" w:fill="FFFFFF"/>
        <w:ind w:left="9639"/>
        <w:rPr>
          <w:snapToGrid w:val="0"/>
        </w:rPr>
      </w:pPr>
      <w:r w:rsidRPr="00EF46DC">
        <w:rPr>
          <w:snapToGrid w:val="0"/>
        </w:rPr>
        <w:t>от______________20___г. №_________</w:t>
      </w:r>
    </w:p>
    <w:p w:rsidR="00EF46DC" w:rsidRDefault="00EF46DC" w:rsidP="00EF46DC">
      <w:pPr>
        <w:shd w:val="clear" w:color="auto" w:fill="FFFFFF"/>
        <w:ind w:left="10348"/>
        <w:rPr>
          <w:snapToGrid w:val="0"/>
        </w:rPr>
      </w:pPr>
    </w:p>
    <w:p w:rsidR="000C5ECC" w:rsidRPr="00A83887" w:rsidRDefault="000C5ECC" w:rsidP="000C5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887">
        <w:rPr>
          <w:sz w:val="28"/>
          <w:szCs w:val="28"/>
        </w:rPr>
        <w:t>Параметры движения пригородных поездов по территории Республики Татарстан на 201</w:t>
      </w:r>
      <w:r w:rsidR="007A7F18">
        <w:rPr>
          <w:sz w:val="28"/>
          <w:szCs w:val="28"/>
        </w:rPr>
        <w:t>9</w:t>
      </w:r>
      <w:r w:rsidRPr="00A83887">
        <w:rPr>
          <w:sz w:val="28"/>
          <w:szCs w:val="28"/>
        </w:rPr>
        <w:t xml:space="preserve"> год</w:t>
      </w:r>
    </w:p>
    <w:p w:rsidR="000C5ECC" w:rsidRDefault="000C5ECC" w:rsidP="00E413F6">
      <w:pPr>
        <w:shd w:val="clear" w:color="auto" w:fill="FFFFFF"/>
        <w:rPr>
          <w:snapToGrid w:val="0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87"/>
        <w:gridCol w:w="1573"/>
        <w:gridCol w:w="1417"/>
        <w:gridCol w:w="4129"/>
        <w:gridCol w:w="882"/>
        <w:gridCol w:w="965"/>
        <w:gridCol w:w="1151"/>
        <w:gridCol w:w="1259"/>
        <w:gridCol w:w="2261"/>
      </w:tblGrid>
      <w:tr w:rsidR="00E93FFA" w:rsidRPr="00E93FFA" w:rsidTr="00885BBB">
        <w:trPr>
          <w:trHeight w:val="1455"/>
        </w:trPr>
        <w:tc>
          <w:tcPr>
            <w:tcW w:w="696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№ поезда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Станция отправления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Станция назначения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Дни курсирования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Составность, ваг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Протяженность по Республике Татарстан, км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Вагонокилометры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Вид подвижного состава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6707/6101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120 700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6101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6102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6358/6710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120 700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87 600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 30.04 по 30.09, пн - пт.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29 040</w:t>
            </w:r>
          </w:p>
        </w:tc>
        <w:tc>
          <w:tcPr>
            <w:tcW w:w="226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64 240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6713/6309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146 970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2 640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64 240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6712/6308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146 970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2 640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6366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89 790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59 860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100 740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89 790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155 490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6322/6402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121 180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пн., вт., ср., пт., сб., вс.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277 944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по чт.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30 784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324 120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пн., вт., ср., пт., сб., вс.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277 944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ЭД-МК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по чт.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30 784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6925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324 120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216 080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216 080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326 310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91 784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01.01 по 29.04 и с 01.10 по 31.12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91 152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217 540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91 784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01.01 по 29.04 и с 01.10 по 31.12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91 152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153 300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157 680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157 680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6407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6437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30.09, пн - пт.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46 200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102 200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6432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 с 30.04 по 30.09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43 120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6469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284 700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еж, с 15.04 по 15.10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52 992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КРАСНОЗАРИНСК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еж, с 01.01 по 14.04 и с 16.10 по 31.12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52 128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КРАСНОЗАРИНСК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181 770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140 160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125 560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 30.04 по 30.09, пн - пт.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67 980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6471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97 820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ЭД-9Э,М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15.04 по 14.10 сб., вс., пн.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РА-1 (МВПС, дизель)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 14.04 по 13.10 пт., сб., вс.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РА-1 (МВПС, дизель)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6675/6676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110 230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6677/6678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110 230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6749/6750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01.01 по 30.11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334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100 868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ЦМВ (тепловозная) 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01.12 по 31.12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31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9 362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6751/6752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01.01 по 30.11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100 868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ЦМВ (тепловозная)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93FFA" w:rsidRPr="00E93FFA" w:rsidRDefault="00E93FFA" w:rsidP="00E93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НИЖНЕКАМСК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еж с 01.12 по 31.12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9 362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неэл. РА-2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13 140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6511/6512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6513/6514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6515/6516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6517/6518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6519/6520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6525/6526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6379/6380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6381/6382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6703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000000" w:fill="FFFFFF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еж., кроме 22, 23, 24, 25, 26, 27 мая,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8802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11 324 174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6739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6728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КАЗАНЬ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6743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sz w:val="18"/>
                <w:szCs w:val="18"/>
              </w:rPr>
            </w:pPr>
            <w:r w:rsidRPr="00E93FFA">
              <w:rPr>
                <w:sz w:val="18"/>
                <w:szCs w:val="18"/>
              </w:rPr>
              <w:t>АЭРОПОРТ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22, 23, 24, 25, 26, 27 мая и 23, 24, 25, 26 августа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color w:val="000000"/>
                <w:sz w:val="18"/>
                <w:szCs w:val="18"/>
              </w:rPr>
            </w:pPr>
            <w:r w:rsidRPr="00E93FF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93FFA" w:rsidRPr="00E93FFA" w:rsidTr="00885BBB">
        <w:trPr>
          <w:trHeight w:val="315"/>
        </w:trPr>
        <w:tc>
          <w:tcPr>
            <w:tcW w:w="8802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3FFA" w:rsidRPr="00E93FFA" w:rsidTr="00885BBB">
        <w:trPr>
          <w:trHeight w:val="315"/>
        </w:trPr>
        <w:tc>
          <w:tcPr>
            <w:tcW w:w="8802" w:type="dxa"/>
            <w:gridSpan w:val="5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11 372 174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93FFA" w:rsidRPr="00E93FFA" w:rsidRDefault="00E93FFA" w:rsidP="00E9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C3E20" w:rsidRDefault="001C3E20" w:rsidP="00E413F6">
      <w:pPr>
        <w:shd w:val="clear" w:color="auto" w:fill="FFFFFF"/>
        <w:rPr>
          <w:snapToGrid w:val="0"/>
        </w:rPr>
      </w:pPr>
    </w:p>
    <w:p w:rsidR="0031027B" w:rsidRDefault="0031027B" w:rsidP="00E413F6">
      <w:pPr>
        <w:shd w:val="clear" w:color="auto" w:fill="FFFFFF"/>
        <w:rPr>
          <w:snapToGrid w:val="0"/>
        </w:rPr>
      </w:pPr>
    </w:p>
    <w:p w:rsidR="00E413F6" w:rsidRPr="00E413F6" w:rsidRDefault="00E413F6" w:rsidP="00E413F6">
      <w:pPr>
        <w:shd w:val="clear" w:color="auto" w:fill="FFFFFF"/>
        <w:rPr>
          <w:snapToGrid w:val="0"/>
        </w:rPr>
      </w:pPr>
      <w:r w:rsidRPr="00E413F6">
        <w:rPr>
          <w:snapToGrid w:val="0"/>
        </w:rPr>
        <w:t>Заказчик</w:t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  <w:t xml:space="preserve">        Исполнитель</w:t>
      </w:r>
    </w:p>
    <w:p w:rsidR="00E413F6" w:rsidRPr="00E413F6" w:rsidRDefault="00E413F6" w:rsidP="00E413F6">
      <w:pPr>
        <w:shd w:val="clear" w:color="auto" w:fill="FFFFFF"/>
        <w:rPr>
          <w:snapToGrid w:val="0"/>
        </w:rPr>
      </w:pPr>
    </w:p>
    <w:p w:rsidR="00EF46DC" w:rsidRDefault="00E413F6" w:rsidP="00E413F6">
      <w:pPr>
        <w:shd w:val="clear" w:color="auto" w:fill="FFFFFF"/>
        <w:rPr>
          <w:snapToGrid w:val="0"/>
        </w:rPr>
      </w:pPr>
      <w:r w:rsidRPr="00E413F6">
        <w:rPr>
          <w:snapToGrid w:val="0"/>
        </w:rPr>
        <w:t>_______________</w:t>
      </w:r>
      <w:r w:rsidRPr="00E413F6">
        <w:rPr>
          <w:snapToGrid w:val="0"/>
        </w:rPr>
        <w:tab/>
      </w:r>
      <w:r w:rsidR="00721D0E">
        <w:rPr>
          <w:snapToGrid w:val="0"/>
        </w:rPr>
        <w:t>А</w:t>
      </w:r>
      <w:r w:rsidRPr="00E413F6">
        <w:rPr>
          <w:snapToGrid w:val="0"/>
        </w:rPr>
        <w:t>.</w:t>
      </w:r>
      <w:r w:rsidR="00721D0E">
        <w:rPr>
          <w:snapToGrid w:val="0"/>
        </w:rPr>
        <w:t>В</w:t>
      </w:r>
      <w:r w:rsidRPr="00E413F6">
        <w:rPr>
          <w:snapToGrid w:val="0"/>
        </w:rPr>
        <w:t>.</w:t>
      </w:r>
      <w:r w:rsidR="00721D0E">
        <w:rPr>
          <w:snapToGrid w:val="0"/>
        </w:rPr>
        <w:t>Егоров</w:t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  <w:t xml:space="preserve">        _______________</w:t>
      </w:r>
    </w:p>
    <w:p w:rsidR="00AA7501" w:rsidRDefault="00AA7501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B57C77" w:rsidRPr="000D6E53" w:rsidRDefault="00B57C77" w:rsidP="007A7F18">
      <w:pPr>
        <w:shd w:val="clear" w:color="auto" w:fill="FFFFFF"/>
        <w:ind w:left="9639"/>
      </w:pPr>
      <w:r w:rsidRPr="000D6E53">
        <w:rPr>
          <w:snapToGrid w:val="0"/>
        </w:rPr>
        <w:lastRenderedPageBreak/>
        <w:t>Приложение №</w:t>
      </w:r>
      <w:r w:rsidR="007A7F18">
        <w:rPr>
          <w:snapToGrid w:val="0"/>
        </w:rPr>
        <w:t>2</w:t>
      </w:r>
      <w:r w:rsidRPr="000D6E53">
        <w:rPr>
          <w:snapToGrid w:val="0"/>
        </w:rPr>
        <w:t xml:space="preserve">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1A5F32">
        <w:t>9 - 2021</w:t>
      </w:r>
      <w:r w:rsidRPr="000D6E53">
        <w:t xml:space="preserve"> год</w:t>
      </w:r>
      <w:r w:rsidR="001A5F32">
        <w:t>ах</w:t>
      </w:r>
      <w:r w:rsidRPr="000D6E53">
        <w:t>»</w:t>
      </w:r>
    </w:p>
    <w:p w:rsidR="00B57C77" w:rsidRDefault="00B57C77" w:rsidP="007A7F18">
      <w:pPr>
        <w:shd w:val="clear" w:color="auto" w:fill="FFFFFF"/>
        <w:ind w:left="9639"/>
        <w:rPr>
          <w:snapToGrid w:val="0"/>
        </w:rPr>
      </w:pPr>
      <w:r w:rsidRPr="000D6E53">
        <w:rPr>
          <w:snapToGrid w:val="0"/>
        </w:rPr>
        <w:t>от «____»</w:t>
      </w:r>
      <w:r w:rsidR="001A5F32">
        <w:rPr>
          <w:snapToGrid w:val="0"/>
        </w:rPr>
        <w:t xml:space="preserve"> </w:t>
      </w:r>
      <w:r w:rsidRPr="000D6E53">
        <w:rPr>
          <w:snapToGrid w:val="0"/>
        </w:rPr>
        <w:t>________20___  №________</w:t>
      </w:r>
    </w:p>
    <w:p w:rsidR="001A5F32" w:rsidRDefault="001A5F32" w:rsidP="001A5F32">
      <w:pPr>
        <w:shd w:val="clear" w:color="auto" w:fill="FFFFFF"/>
        <w:rPr>
          <w:snapToGrid w:val="0"/>
        </w:rPr>
      </w:pPr>
    </w:p>
    <w:p w:rsidR="001A5F32" w:rsidRDefault="001A5F32" w:rsidP="001A5F32">
      <w:pPr>
        <w:shd w:val="clear" w:color="auto" w:fill="FFFFFF"/>
        <w:jc w:val="center"/>
        <w:rPr>
          <w:snapToGrid w:val="0"/>
        </w:rPr>
      </w:pPr>
      <w:r w:rsidRPr="001A5F32">
        <w:rPr>
          <w:snapToGrid w:val="0"/>
          <w:sz w:val="28"/>
        </w:rPr>
        <w:t>Планируемые ежемесячные значения основных показателей результативности работы Исполнителя (объем вагонокилометровой работы, количество отправленных пассажиров, количество перевезенных пассажиров, пассажирооборот) на 2019 год</w:t>
      </w:r>
    </w:p>
    <w:p w:rsidR="001A5F32" w:rsidRDefault="001A5F32" w:rsidP="001A5F32">
      <w:pPr>
        <w:shd w:val="clear" w:color="auto" w:fill="FFFFFF"/>
        <w:jc w:val="center"/>
        <w:rPr>
          <w:snapToGrid w:val="0"/>
        </w:rPr>
      </w:pPr>
    </w:p>
    <w:tbl>
      <w:tblPr>
        <w:tblStyle w:val="ad"/>
        <w:tblW w:w="14737" w:type="dxa"/>
        <w:tblLook w:val="04A0" w:firstRow="1" w:lastRow="0" w:firstColumn="1" w:lastColumn="0" w:noHBand="0" w:noVBand="1"/>
      </w:tblPr>
      <w:tblGrid>
        <w:gridCol w:w="2254"/>
        <w:gridCol w:w="920"/>
        <w:gridCol w:w="1042"/>
        <w:gridCol w:w="903"/>
        <w:gridCol w:w="939"/>
        <w:gridCol w:w="903"/>
        <w:gridCol w:w="903"/>
        <w:gridCol w:w="903"/>
        <w:gridCol w:w="903"/>
        <w:gridCol w:w="1134"/>
        <w:gridCol w:w="1034"/>
        <w:gridCol w:w="937"/>
        <w:gridCol w:w="1022"/>
        <w:gridCol w:w="989"/>
      </w:tblGrid>
      <w:tr w:rsidR="001A5F32" w:rsidTr="007A7F18">
        <w:tc>
          <w:tcPr>
            <w:tcW w:w="2354" w:type="dxa"/>
            <w:vMerge w:val="restart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показателя результативности, ед.измерения</w:t>
            </w:r>
          </w:p>
        </w:tc>
        <w:tc>
          <w:tcPr>
            <w:tcW w:w="12383" w:type="dxa"/>
            <w:gridSpan w:val="13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 w:rsidRPr="001A5F32">
              <w:rPr>
                <w:snapToGrid w:val="0"/>
              </w:rPr>
              <w:t>Значения основных показателей результативности работы Исполнителя в 2019 году</w:t>
            </w:r>
          </w:p>
        </w:tc>
      </w:tr>
      <w:tr w:rsidR="00934FB6" w:rsidTr="007A7F18">
        <w:tc>
          <w:tcPr>
            <w:tcW w:w="2354" w:type="dxa"/>
            <w:vMerge/>
          </w:tcPr>
          <w:p w:rsidR="001A5F32" w:rsidRDefault="001A5F32" w:rsidP="001A5F32">
            <w:pPr>
              <w:jc w:val="center"/>
              <w:rPr>
                <w:snapToGrid w:val="0"/>
              </w:rPr>
            </w:pPr>
          </w:p>
        </w:tc>
        <w:tc>
          <w:tcPr>
            <w:tcW w:w="960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Январь</w:t>
            </w:r>
          </w:p>
        </w:tc>
        <w:tc>
          <w:tcPr>
            <w:tcW w:w="1082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Февраль</w:t>
            </w:r>
          </w:p>
        </w:tc>
        <w:tc>
          <w:tcPr>
            <w:tcW w:w="780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Март</w:t>
            </w:r>
          </w:p>
        </w:tc>
        <w:tc>
          <w:tcPr>
            <w:tcW w:w="979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Апрель</w:t>
            </w:r>
          </w:p>
        </w:tc>
        <w:tc>
          <w:tcPr>
            <w:tcW w:w="691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Май</w:t>
            </w:r>
          </w:p>
        </w:tc>
        <w:tc>
          <w:tcPr>
            <w:tcW w:w="823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Июнь</w:t>
            </w:r>
          </w:p>
        </w:tc>
        <w:tc>
          <w:tcPr>
            <w:tcW w:w="815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Июль</w:t>
            </w:r>
          </w:p>
        </w:tc>
        <w:tc>
          <w:tcPr>
            <w:tcW w:w="940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Август</w:t>
            </w:r>
          </w:p>
        </w:tc>
        <w:tc>
          <w:tcPr>
            <w:tcW w:w="1178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Сентябрь</w:t>
            </w:r>
          </w:p>
        </w:tc>
        <w:tc>
          <w:tcPr>
            <w:tcW w:w="1073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  <w:tc>
          <w:tcPr>
            <w:tcW w:w="977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Ноябрь</w:t>
            </w:r>
          </w:p>
        </w:tc>
        <w:tc>
          <w:tcPr>
            <w:tcW w:w="1061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Декабрь</w:t>
            </w:r>
          </w:p>
        </w:tc>
        <w:tc>
          <w:tcPr>
            <w:tcW w:w="1024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Итого в 2019 году</w:t>
            </w:r>
          </w:p>
        </w:tc>
      </w:tr>
      <w:tr w:rsidR="00934FB6" w:rsidTr="007A7F18">
        <w:tc>
          <w:tcPr>
            <w:tcW w:w="2354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вагонокилометровой работы, вагонокилометры</w:t>
            </w:r>
          </w:p>
        </w:tc>
        <w:tc>
          <w:tcPr>
            <w:tcW w:w="96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941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858</w:t>
            </w:r>
          </w:p>
        </w:tc>
        <w:tc>
          <w:tcPr>
            <w:tcW w:w="1082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851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016</w:t>
            </w:r>
          </w:p>
        </w:tc>
        <w:tc>
          <w:tcPr>
            <w:tcW w:w="78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942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450</w:t>
            </w:r>
          </w:p>
        </w:tc>
        <w:tc>
          <w:tcPr>
            <w:tcW w:w="979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914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470</w:t>
            </w:r>
          </w:p>
        </w:tc>
        <w:tc>
          <w:tcPr>
            <w:tcW w:w="69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012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702</w:t>
            </w:r>
          </w:p>
        </w:tc>
        <w:tc>
          <w:tcPr>
            <w:tcW w:w="82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957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428</w:t>
            </w:r>
          </w:p>
        </w:tc>
        <w:tc>
          <w:tcPr>
            <w:tcW w:w="815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992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294</w:t>
            </w:r>
          </w:p>
        </w:tc>
        <w:tc>
          <w:tcPr>
            <w:tcW w:w="94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004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484</w:t>
            </w:r>
          </w:p>
        </w:tc>
        <w:tc>
          <w:tcPr>
            <w:tcW w:w="1178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959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688</w:t>
            </w:r>
          </w:p>
        </w:tc>
        <w:tc>
          <w:tcPr>
            <w:tcW w:w="107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942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362</w:t>
            </w:r>
          </w:p>
        </w:tc>
        <w:tc>
          <w:tcPr>
            <w:tcW w:w="977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911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972</w:t>
            </w:r>
          </w:p>
        </w:tc>
        <w:tc>
          <w:tcPr>
            <w:tcW w:w="106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942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450</w:t>
            </w:r>
          </w:p>
        </w:tc>
        <w:tc>
          <w:tcPr>
            <w:tcW w:w="1024" w:type="dxa"/>
          </w:tcPr>
          <w:p w:rsidR="001A5F32" w:rsidRPr="00934FB6" w:rsidRDefault="00934FB6" w:rsidP="00934FB6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372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174</w:t>
            </w:r>
          </w:p>
        </w:tc>
      </w:tr>
      <w:tr w:rsidR="00934FB6" w:rsidTr="007A7F18">
        <w:tc>
          <w:tcPr>
            <w:tcW w:w="2354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Количество отправленных пассажиров, пасс.</w:t>
            </w:r>
          </w:p>
        </w:tc>
        <w:tc>
          <w:tcPr>
            <w:tcW w:w="96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424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102</w:t>
            </w:r>
          </w:p>
        </w:tc>
        <w:tc>
          <w:tcPr>
            <w:tcW w:w="1082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390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295</w:t>
            </w:r>
          </w:p>
        </w:tc>
        <w:tc>
          <w:tcPr>
            <w:tcW w:w="78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453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070</w:t>
            </w:r>
          </w:p>
        </w:tc>
        <w:tc>
          <w:tcPr>
            <w:tcW w:w="979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455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239</w:t>
            </w:r>
          </w:p>
        </w:tc>
        <w:tc>
          <w:tcPr>
            <w:tcW w:w="69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630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943</w:t>
            </w:r>
          </w:p>
        </w:tc>
        <w:tc>
          <w:tcPr>
            <w:tcW w:w="82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651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195</w:t>
            </w:r>
          </w:p>
        </w:tc>
        <w:tc>
          <w:tcPr>
            <w:tcW w:w="815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652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717</w:t>
            </w:r>
          </w:p>
        </w:tc>
        <w:tc>
          <w:tcPr>
            <w:tcW w:w="94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619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200</w:t>
            </w:r>
          </w:p>
        </w:tc>
        <w:tc>
          <w:tcPr>
            <w:tcW w:w="1178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547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800</w:t>
            </w:r>
          </w:p>
        </w:tc>
        <w:tc>
          <w:tcPr>
            <w:tcW w:w="107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479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565</w:t>
            </w:r>
          </w:p>
        </w:tc>
        <w:tc>
          <w:tcPr>
            <w:tcW w:w="977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406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783</w:t>
            </w:r>
          </w:p>
        </w:tc>
        <w:tc>
          <w:tcPr>
            <w:tcW w:w="106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398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579</w:t>
            </w:r>
          </w:p>
        </w:tc>
        <w:tc>
          <w:tcPr>
            <w:tcW w:w="1024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109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487</w:t>
            </w:r>
          </w:p>
        </w:tc>
      </w:tr>
      <w:tr w:rsidR="00934FB6" w:rsidTr="007A7F18">
        <w:tc>
          <w:tcPr>
            <w:tcW w:w="2354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Количество перевезенных пассажиров, пасс.</w:t>
            </w:r>
          </w:p>
        </w:tc>
        <w:tc>
          <w:tcPr>
            <w:tcW w:w="96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488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990</w:t>
            </w:r>
          </w:p>
        </w:tc>
        <w:tc>
          <w:tcPr>
            <w:tcW w:w="1082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444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936</w:t>
            </w:r>
          </w:p>
        </w:tc>
        <w:tc>
          <w:tcPr>
            <w:tcW w:w="78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516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500</w:t>
            </w:r>
          </w:p>
        </w:tc>
        <w:tc>
          <w:tcPr>
            <w:tcW w:w="979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512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808</w:t>
            </w:r>
          </w:p>
        </w:tc>
        <w:tc>
          <w:tcPr>
            <w:tcW w:w="69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706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656</w:t>
            </w:r>
          </w:p>
        </w:tc>
        <w:tc>
          <w:tcPr>
            <w:tcW w:w="82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727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206</w:t>
            </w:r>
          </w:p>
        </w:tc>
        <w:tc>
          <w:tcPr>
            <w:tcW w:w="815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736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917</w:t>
            </w:r>
          </w:p>
        </w:tc>
        <w:tc>
          <w:tcPr>
            <w:tcW w:w="94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701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036</w:t>
            </w:r>
          </w:p>
        </w:tc>
        <w:tc>
          <w:tcPr>
            <w:tcW w:w="1178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608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587</w:t>
            </w:r>
          </w:p>
        </w:tc>
        <w:tc>
          <w:tcPr>
            <w:tcW w:w="107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538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128</w:t>
            </w:r>
          </w:p>
        </w:tc>
        <w:tc>
          <w:tcPr>
            <w:tcW w:w="977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509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760</w:t>
            </w:r>
          </w:p>
        </w:tc>
        <w:tc>
          <w:tcPr>
            <w:tcW w:w="106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451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279</w:t>
            </w:r>
          </w:p>
        </w:tc>
        <w:tc>
          <w:tcPr>
            <w:tcW w:w="1024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942</w:t>
            </w:r>
            <w:r>
              <w:rPr>
                <w:snapToGrid w:val="0"/>
                <w:sz w:val="18"/>
              </w:rPr>
              <w:t xml:space="preserve"> </w:t>
            </w:r>
            <w:r w:rsidRPr="00934FB6">
              <w:rPr>
                <w:snapToGrid w:val="0"/>
                <w:sz w:val="18"/>
              </w:rPr>
              <w:t>803</w:t>
            </w:r>
          </w:p>
        </w:tc>
      </w:tr>
      <w:tr w:rsidR="00934FB6" w:rsidRPr="00934FB6" w:rsidTr="007A7F18">
        <w:tc>
          <w:tcPr>
            <w:tcW w:w="2354" w:type="dxa"/>
          </w:tcPr>
          <w:p w:rsidR="001A5F32" w:rsidRDefault="001A5F32" w:rsidP="001A5F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Пассажирооборот, пассажиро-километры</w:t>
            </w:r>
          </w:p>
        </w:tc>
        <w:tc>
          <w:tcPr>
            <w:tcW w:w="96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18943457</w:t>
            </w:r>
          </w:p>
        </w:tc>
        <w:tc>
          <w:tcPr>
            <w:tcW w:w="1082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17085543</w:t>
            </w:r>
          </w:p>
        </w:tc>
        <w:tc>
          <w:tcPr>
            <w:tcW w:w="78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19740936</w:t>
            </w:r>
          </w:p>
        </w:tc>
        <w:tc>
          <w:tcPr>
            <w:tcW w:w="979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18789845</w:t>
            </w:r>
          </w:p>
        </w:tc>
        <w:tc>
          <w:tcPr>
            <w:tcW w:w="69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24137357</w:t>
            </w:r>
          </w:p>
        </w:tc>
        <w:tc>
          <w:tcPr>
            <w:tcW w:w="82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25597649</w:t>
            </w:r>
          </w:p>
        </w:tc>
        <w:tc>
          <w:tcPr>
            <w:tcW w:w="815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26693668</w:t>
            </w:r>
          </w:p>
        </w:tc>
        <w:tc>
          <w:tcPr>
            <w:tcW w:w="940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25898698</w:t>
            </w:r>
          </w:p>
        </w:tc>
        <w:tc>
          <w:tcPr>
            <w:tcW w:w="1178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21422255</w:t>
            </w:r>
          </w:p>
        </w:tc>
        <w:tc>
          <w:tcPr>
            <w:tcW w:w="1073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19480226</w:t>
            </w:r>
          </w:p>
        </w:tc>
        <w:tc>
          <w:tcPr>
            <w:tcW w:w="977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17841608</w:t>
            </w:r>
          </w:p>
        </w:tc>
        <w:tc>
          <w:tcPr>
            <w:tcW w:w="1061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17013234</w:t>
            </w:r>
          </w:p>
        </w:tc>
        <w:tc>
          <w:tcPr>
            <w:tcW w:w="1024" w:type="dxa"/>
          </w:tcPr>
          <w:p w:rsidR="001A5F32" w:rsidRPr="00934FB6" w:rsidRDefault="00934FB6" w:rsidP="001A5F32">
            <w:pPr>
              <w:jc w:val="center"/>
              <w:rPr>
                <w:snapToGrid w:val="0"/>
                <w:sz w:val="18"/>
              </w:rPr>
            </w:pPr>
            <w:r w:rsidRPr="00934FB6">
              <w:rPr>
                <w:snapToGrid w:val="0"/>
                <w:sz w:val="18"/>
              </w:rPr>
              <w:t>252644476</w:t>
            </w:r>
          </w:p>
        </w:tc>
      </w:tr>
    </w:tbl>
    <w:p w:rsidR="001A5F32" w:rsidRPr="001A5F32" w:rsidRDefault="001A5F32" w:rsidP="001A5F32">
      <w:pPr>
        <w:rPr>
          <w:sz w:val="28"/>
        </w:rPr>
      </w:pPr>
      <w:r w:rsidRPr="001A5F32">
        <w:rPr>
          <w:sz w:val="28"/>
        </w:rPr>
        <w:t>Заказчик</w:t>
      </w:r>
      <w:r w:rsidRPr="001A5F32">
        <w:rPr>
          <w:sz w:val="28"/>
        </w:rPr>
        <w:tab/>
      </w:r>
      <w:r w:rsidRPr="001A5F32">
        <w:rPr>
          <w:sz w:val="28"/>
        </w:rPr>
        <w:tab/>
      </w:r>
      <w:r w:rsidRPr="001A5F32">
        <w:rPr>
          <w:sz w:val="28"/>
        </w:rPr>
        <w:tab/>
      </w:r>
      <w:r w:rsidRPr="001A5F32">
        <w:rPr>
          <w:sz w:val="28"/>
        </w:rPr>
        <w:tab/>
      </w:r>
      <w:r w:rsidRPr="001A5F32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Pr="001A5F32">
        <w:rPr>
          <w:sz w:val="28"/>
        </w:rPr>
        <w:tab/>
      </w:r>
      <w:r w:rsidR="007A7F18">
        <w:rPr>
          <w:sz w:val="28"/>
        </w:rPr>
        <w:tab/>
      </w:r>
      <w:r w:rsidRPr="001A5F32">
        <w:rPr>
          <w:sz w:val="28"/>
        </w:rPr>
        <w:tab/>
        <w:t xml:space="preserve">        Исполнитель</w:t>
      </w:r>
    </w:p>
    <w:p w:rsidR="001A5F32" w:rsidRPr="001A5F32" w:rsidRDefault="001A5F32" w:rsidP="001A5F32">
      <w:pPr>
        <w:rPr>
          <w:sz w:val="28"/>
        </w:rPr>
      </w:pPr>
    </w:p>
    <w:p w:rsidR="001A5F32" w:rsidRPr="001A5F32" w:rsidRDefault="001A5F32" w:rsidP="001A5F32">
      <w:pPr>
        <w:rPr>
          <w:sz w:val="28"/>
        </w:rPr>
      </w:pPr>
      <w:r w:rsidRPr="001A5F32">
        <w:rPr>
          <w:sz w:val="28"/>
        </w:rPr>
        <w:t>_______________</w:t>
      </w:r>
      <w:r w:rsidRPr="001A5F32">
        <w:rPr>
          <w:sz w:val="28"/>
        </w:rPr>
        <w:tab/>
        <w:t>А.В.Егоров</w:t>
      </w:r>
      <w:r w:rsidRPr="001A5F32">
        <w:rPr>
          <w:sz w:val="28"/>
        </w:rPr>
        <w:tab/>
      </w:r>
      <w:r w:rsidRPr="001A5F32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="007A7F18">
        <w:rPr>
          <w:sz w:val="28"/>
        </w:rPr>
        <w:tab/>
      </w:r>
      <w:r w:rsidRPr="001A5F32">
        <w:rPr>
          <w:sz w:val="28"/>
        </w:rPr>
        <w:tab/>
      </w:r>
      <w:r w:rsidRPr="001A5F32">
        <w:rPr>
          <w:sz w:val="28"/>
        </w:rPr>
        <w:tab/>
        <w:t xml:space="preserve">        _______________</w:t>
      </w:r>
    </w:p>
    <w:p w:rsidR="001A5F32" w:rsidRDefault="001A5F32" w:rsidP="001A5F32">
      <w:pPr>
        <w:shd w:val="clear" w:color="auto" w:fill="FFFFFF"/>
        <w:jc w:val="center"/>
        <w:rPr>
          <w:snapToGrid w:val="0"/>
        </w:rPr>
      </w:pPr>
    </w:p>
    <w:p w:rsidR="007A7F18" w:rsidRDefault="007A7F18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1A5F32" w:rsidRDefault="001A5F32" w:rsidP="001A5F32">
      <w:pPr>
        <w:shd w:val="clear" w:color="auto" w:fill="FFFFFF"/>
        <w:rPr>
          <w:snapToGrid w:val="0"/>
        </w:rPr>
      </w:pPr>
    </w:p>
    <w:p w:rsidR="00EF54F2" w:rsidRPr="000D6E53" w:rsidRDefault="00EF54F2" w:rsidP="007A7F18">
      <w:pPr>
        <w:shd w:val="clear" w:color="auto" w:fill="FFFFFF"/>
        <w:ind w:left="9639"/>
      </w:pPr>
      <w:r w:rsidRPr="000D6E53">
        <w:rPr>
          <w:snapToGrid w:val="0"/>
        </w:rPr>
        <w:t>Приложение №</w:t>
      </w:r>
      <w:r w:rsidR="007A7F18">
        <w:rPr>
          <w:snapToGrid w:val="0"/>
        </w:rPr>
        <w:t>5</w:t>
      </w:r>
      <w:r w:rsidRPr="000D6E53">
        <w:rPr>
          <w:snapToGrid w:val="0"/>
        </w:rPr>
        <w:t xml:space="preserve">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0D6E53">
        <w:t>ории Республики Татарстан в 201</w:t>
      </w:r>
      <w:r w:rsidR="007A7F18">
        <w:t xml:space="preserve">9 – 2021 </w:t>
      </w:r>
      <w:r w:rsidRPr="000D6E53">
        <w:t>год</w:t>
      </w:r>
      <w:r w:rsidR="007A7F18">
        <w:t>ах</w:t>
      </w:r>
      <w:r w:rsidRPr="000D6E53">
        <w:t>»</w:t>
      </w:r>
    </w:p>
    <w:p w:rsidR="00EF54F2" w:rsidRPr="000D6E53" w:rsidRDefault="00EF54F2" w:rsidP="007A7F18">
      <w:pPr>
        <w:shd w:val="clear" w:color="auto" w:fill="FFFFFF"/>
        <w:ind w:left="9639"/>
        <w:rPr>
          <w:snapToGrid w:val="0"/>
        </w:rPr>
      </w:pPr>
      <w:r w:rsidRPr="000D6E53">
        <w:rPr>
          <w:snapToGrid w:val="0"/>
        </w:rPr>
        <w:t>от «____»</w:t>
      </w:r>
      <w:r w:rsidR="00716E7B">
        <w:rPr>
          <w:snapToGrid w:val="0"/>
        </w:rPr>
        <w:t xml:space="preserve"> </w:t>
      </w:r>
      <w:r w:rsidRPr="000D6E53">
        <w:rPr>
          <w:snapToGrid w:val="0"/>
        </w:rPr>
        <w:t>_________20___  №________</w:t>
      </w:r>
    </w:p>
    <w:p w:rsidR="00EF54F2" w:rsidRPr="000D6E53" w:rsidRDefault="00EF54F2" w:rsidP="00EF54F2">
      <w:pPr>
        <w:shd w:val="clear" w:color="auto" w:fill="FFFFFF"/>
        <w:ind w:firstLine="5103"/>
        <w:rPr>
          <w:snapToGrid w:val="0"/>
        </w:rPr>
      </w:pPr>
    </w:p>
    <w:p w:rsidR="00EF54F2" w:rsidRPr="000D6E53" w:rsidRDefault="00EF54F2" w:rsidP="00EF54F2">
      <w:pPr>
        <w:shd w:val="clear" w:color="auto" w:fill="FFFFFF"/>
        <w:ind w:firstLine="5103"/>
        <w:rPr>
          <w:snapToGrid w:val="0"/>
        </w:rPr>
      </w:pPr>
    </w:p>
    <w:p w:rsidR="00EF46DC" w:rsidRPr="00EF46DC" w:rsidRDefault="00EF46DC" w:rsidP="00EF46DC">
      <w:pPr>
        <w:shd w:val="clear" w:color="auto" w:fill="FFFFFF"/>
        <w:jc w:val="center"/>
        <w:rPr>
          <w:snapToGrid w:val="0"/>
        </w:rPr>
      </w:pPr>
      <w:r w:rsidRPr="00EF46DC">
        <w:rPr>
          <w:snapToGrid w:val="0"/>
        </w:rPr>
        <w:t xml:space="preserve">Отчет об объеме осуществленной вагоно-километровой работы пригородных </w:t>
      </w:r>
    </w:p>
    <w:p w:rsidR="00EF54F2" w:rsidRPr="000D6E53" w:rsidRDefault="00EF46DC" w:rsidP="00EF46DC">
      <w:pPr>
        <w:shd w:val="clear" w:color="auto" w:fill="FFFFFF"/>
        <w:jc w:val="center"/>
        <w:rPr>
          <w:snapToGrid w:val="0"/>
        </w:rPr>
      </w:pPr>
      <w:r w:rsidRPr="00EF46DC">
        <w:rPr>
          <w:snapToGrid w:val="0"/>
        </w:rPr>
        <w:t>поездов на территории Республики Татарстан в 201</w:t>
      </w:r>
      <w:r w:rsidR="007A7F18">
        <w:rPr>
          <w:snapToGrid w:val="0"/>
        </w:rPr>
        <w:t>9</w:t>
      </w:r>
      <w:r w:rsidRPr="00EF46DC">
        <w:rPr>
          <w:snapToGrid w:val="0"/>
        </w:rPr>
        <w:t xml:space="preserve"> году 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1843"/>
        <w:gridCol w:w="1559"/>
        <w:gridCol w:w="1560"/>
        <w:gridCol w:w="1559"/>
        <w:gridCol w:w="1559"/>
        <w:gridCol w:w="1559"/>
      </w:tblGrid>
      <w:tr w:rsidR="00A101AC" w:rsidRPr="000D6E53" w:rsidTr="0041310E">
        <w:trPr>
          <w:trHeight w:val="1120"/>
        </w:trPr>
        <w:tc>
          <w:tcPr>
            <w:tcW w:w="709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№ п/п</w:t>
            </w:r>
          </w:p>
        </w:tc>
        <w:tc>
          <w:tcPr>
            <w:tcW w:w="1985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Номер поезда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>
              <w:t>Станция отправления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>
              <w:t>Станция назначения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A101AC" w:rsidRPr="000D6E53" w:rsidRDefault="00A101AC" w:rsidP="00A101AC">
            <w:pPr>
              <w:jc w:val="center"/>
            </w:pPr>
            <w:r w:rsidRPr="000D6E53">
              <w:t xml:space="preserve">Дни </w:t>
            </w:r>
            <w:r>
              <w:t>курсирования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Количество дней</w:t>
            </w:r>
          </w:p>
        </w:tc>
        <w:tc>
          <w:tcPr>
            <w:tcW w:w="1560" w:type="dxa"/>
            <w:shd w:val="clear" w:color="auto" w:fill="FFFFFF"/>
          </w:tcPr>
          <w:p w:rsidR="00A101AC" w:rsidRPr="000D6E53" w:rsidRDefault="00A101AC" w:rsidP="003E5B07">
            <w:pPr>
              <w:jc w:val="center"/>
            </w:pPr>
            <w:r>
              <w:t>Составность</w:t>
            </w:r>
          </w:p>
        </w:tc>
        <w:tc>
          <w:tcPr>
            <w:tcW w:w="1559" w:type="dxa"/>
            <w:shd w:val="clear" w:color="auto" w:fill="FFFFFF"/>
          </w:tcPr>
          <w:p w:rsidR="00A101AC" w:rsidRPr="000D6E53" w:rsidRDefault="00A101AC" w:rsidP="003E5B07">
            <w:pPr>
              <w:jc w:val="center"/>
            </w:pPr>
            <w:r>
              <w:t>Протяженность маршрута по Республике Татарстан</w:t>
            </w:r>
          </w:p>
        </w:tc>
        <w:tc>
          <w:tcPr>
            <w:tcW w:w="1559" w:type="dxa"/>
            <w:shd w:val="clear" w:color="auto" w:fill="FFFFFF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Вагоно-километры</w:t>
            </w:r>
          </w:p>
        </w:tc>
        <w:tc>
          <w:tcPr>
            <w:tcW w:w="1559" w:type="dxa"/>
            <w:shd w:val="clear" w:color="auto" w:fill="FFFFFF"/>
          </w:tcPr>
          <w:p w:rsidR="00A101AC" w:rsidRPr="000D6E53" w:rsidRDefault="00A101AC" w:rsidP="003E5B07">
            <w:pPr>
              <w:jc w:val="center"/>
            </w:pPr>
            <w:r w:rsidRPr="000D6E53">
              <w:t>Вид подвижного состава</w:t>
            </w:r>
          </w:p>
        </w:tc>
      </w:tr>
      <w:tr w:rsidR="00A101AC" w:rsidRPr="000D6E53" w:rsidTr="0041310E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1</w:t>
            </w:r>
          </w:p>
        </w:tc>
        <w:tc>
          <w:tcPr>
            <w:tcW w:w="1985" w:type="dxa"/>
            <w:noWrap/>
            <w:vAlign w:val="bottom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3</w:t>
            </w:r>
          </w:p>
        </w:tc>
        <w:tc>
          <w:tcPr>
            <w:tcW w:w="1559" w:type="dxa"/>
            <w:noWrap/>
            <w:vAlign w:val="bottom"/>
            <w:hideMark/>
          </w:tcPr>
          <w:p w:rsidR="00A101AC" w:rsidRPr="000D6E53" w:rsidRDefault="00A101AC" w:rsidP="003E5B07">
            <w:pPr>
              <w:jc w:val="center"/>
            </w:pPr>
            <w:r w:rsidRPr="000D6E53">
              <w:t>4</w:t>
            </w:r>
          </w:p>
        </w:tc>
        <w:tc>
          <w:tcPr>
            <w:tcW w:w="1843" w:type="dxa"/>
            <w:noWrap/>
            <w:vAlign w:val="bottom"/>
          </w:tcPr>
          <w:p w:rsidR="00A101AC" w:rsidRPr="000D6E53" w:rsidRDefault="00A101AC" w:rsidP="003E5B07">
            <w:pPr>
              <w:jc w:val="center"/>
            </w:pPr>
            <w:r>
              <w:t>5</w:t>
            </w:r>
          </w:p>
        </w:tc>
        <w:tc>
          <w:tcPr>
            <w:tcW w:w="1559" w:type="dxa"/>
            <w:noWrap/>
            <w:vAlign w:val="bottom"/>
          </w:tcPr>
          <w:p w:rsidR="00A101AC" w:rsidRPr="000D6E53" w:rsidRDefault="00A101AC" w:rsidP="003E5B0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101AC" w:rsidRPr="000D6E53" w:rsidRDefault="00A101AC" w:rsidP="003E5B0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101AC" w:rsidRDefault="0041310E" w:rsidP="003E5B07">
            <w:pPr>
              <w:jc w:val="center"/>
            </w:pPr>
            <w:r>
              <w:t>8</w:t>
            </w:r>
          </w:p>
        </w:tc>
        <w:tc>
          <w:tcPr>
            <w:tcW w:w="1559" w:type="dxa"/>
            <w:noWrap/>
            <w:vAlign w:val="bottom"/>
          </w:tcPr>
          <w:p w:rsidR="00A101AC" w:rsidRPr="000D6E53" w:rsidRDefault="0041310E" w:rsidP="003E5B0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101AC" w:rsidRPr="000D6E53" w:rsidRDefault="0041310E" w:rsidP="003E5B07">
            <w:pPr>
              <w:jc w:val="center"/>
            </w:pPr>
            <w:r>
              <w:t>10</w:t>
            </w:r>
          </w:p>
        </w:tc>
      </w:tr>
      <w:tr w:rsidR="00A101AC" w:rsidRPr="000D6E53" w:rsidTr="0041310E">
        <w:trPr>
          <w:trHeight w:val="300"/>
        </w:trPr>
        <w:tc>
          <w:tcPr>
            <w:tcW w:w="709" w:type="dxa"/>
            <w:noWrap/>
          </w:tcPr>
          <w:p w:rsidR="00A101AC" w:rsidRPr="000D6E53" w:rsidRDefault="00A101AC" w:rsidP="003E5B07"/>
        </w:tc>
        <w:tc>
          <w:tcPr>
            <w:tcW w:w="1985" w:type="dxa"/>
            <w:noWrap/>
          </w:tcPr>
          <w:p w:rsidR="00A101AC" w:rsidRPr="000D6E53" w:rsidRDefault="00A101AC" w:rsidP="003E5B07"/>
        </w:tc>
        <w:tc>
          <w:tcPr>
            <w:tcW w:w="1701" w:type="dxa"/>
            <w:noWrap/>
          </w:tcPr>
          <w:p w:rsidR="00A101AC" w:rsidRPr="000D6E53" w:rsidRDefault="00A101AC" w:rsidP="003E5B07">
            <w:pPr>
              <w:jc w:val="center"/>
            </w:pPr>
          </w:p>
        </w:tc>
        <w:tc>
          <w:tcPr>
            <w:tcW w:w="1559" w:type="dxa"/>
            <w:noWrap/>
          </w:tcPr>
          <w:p w:rsidR="00A101AC" w:rsidRPr="000D6E53" w:rsidRDefault="00A101AC" w:rsidP="003E5B07"/>
        </w:tc>
        <w:tc>
          <w:tcPr>
            <w:tcW w:w="1843" w:type="dxa"/>
          </w:tcPr>
          <w:p w:rsidR="00A101AC" w:rsidRPr="000D6E53" w:rsidRDefault="00A101AC" w:rsidP="003E5B07">
            <w:pPr>
              <w:jc w:val="center"/>
            </w:pPr>
          </w:p>
        </w:tc>
        <w:tc>
          <w:tcPr>
            <w:tcW w:w="1559" w:type="dxa"/>
          </w:tcPr>
          <w:p w:rsidR="00A101AC" w:rsidRPr="000D6E53" w:rsidRDefault="00A101AC" w:rsidP="003E5B07"/>
        </w:tc>
        <w:tc>
          <w:tcPr>
            <w:tcW w:w="1560" w:type="dxa"/>
          </w:tcPr>
          <w:p w:rsidR="00A101AC" w:rsidRPr="000D6E53" w:rsidRDefault="00A101AC" w:rsidP="003E5B07">
            <w:pPr>
              <w:jc w:val="center"/>
            </w:pPr>
          </w:p>
        </w:tc>
        <w:tc>
          <w:tcPr>
            <w:tcW w:w="1559" w:type="dxa"/>
          </w:tcPr>
          <w:p w:rsidR="00A101AC" w:rsidRPr="000D6E53" w:rsidRDefault="00A101AC" w:rsidP="003E5B07">
            <w:pPr>
              <w:jc w:val="center"/>
            </w:pPr>
          </w:p>
        </w:tc>
        <w:tc>
          <w:tcPr>
            <w:tcW w:w="1559" w:type="dxa"/>
            <w:noWrap/>
          </w:tcPr>
          <w:p w:rsidR="00A101AC" w:rsidRPr="000D6E53" w:rsidRDefault="00A101AC" w:rsidP="003E5B07">
            <w:pPr>
              <w:jc w:val="center"/>
            </w:pPr>
          </w:p>
        </w:tc>
        <w:tc>
          <w:tcPr>
            <w:tcW w:w="1559" w:type="dxa"/>
          </w:tcPr>
          <w:p w:rsidR="00A101AC" w:rsidRPr="000D6E53" w:rsidRDefault="00A101AC" w:rsidP="003E5B07">
            <w:pPr>
              <w:jc w:val="center"/>
              <w:rPr>
                <w:sz w:val="22"/>
                <w:lang w:val="en-US"/>
              </w:rPr>
            </w:pPr>
          </w:p>
        </w:tc>
      </w:tr>
      <w:tr w:rsidR="00A101AC" w:rsidRPr="000D6E53" w:rsidTr="0041310E">
        <w:trPr>
          <w:trHeight w:val="511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rPr>
                <w:bCs/>
              </w:rPr>
            </w:pPr>
            <w:r w:rsidRPr="000D6E53">
              <w:rPr>
                <w:bCs/>
              </w:rPr>
              <w:t xml:space="preserve">            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101AC" w:rsidRPr="000D6E53" w:rsidRDefault="00A101AC" w:rsidP="003E5B0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101AC" w:rsidRPr="000D6E53" w:rsidRDefault="00A101AC" w:rsidP="003E5B0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1AC" w:rsidRPr="000D6E53" w:rsidRDefault="00A101AC" w:rsidP="003E5B0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01AC" w:rsidRPr="000D6E53" w:rsidRDefault="00A101AC" w:rsidP="003E5B07">
            <w:pPr>
              <w:jc w:val="center"/>
              <w:rPr>
                <w:bCs/>
              </w:rPr>
            </w:pPr>
          </w:p>
        </w:tc>
      </w:tr>
    </w:tbl>
    <w:p w:rsidR="00EF54F2" w:rsidRDefault="00EF54F2" w:rsidP="00EF54F2"/>
    <w:p w:rsidR="00E413F6" w:rsidRPr="007A7F18" w:rsidRDefault="00E413F6" w:rsidP="00E413F6">
      <w:pPr>
        <w:rPr>
          <w:sz w:val="28"/>
        </w:rPr>
      </w:pPr>
      <w:r w:rsidRPr="007A7F18">
        <w:rPr>
          <w:sz w:val="28"/>
        </w:rPr>
        <w:t>Заказчик</w:t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  <w:t xml:space="preserve">        Исполнитель</w:t>
      </w:r>
    </w:p>
    <w:p w:rsidR="00E413F6" w:rsidRPr="007A7F18" w:rsidRDefault="00E413F6" w:rsidP="00E413F6">
      <w:pPr>
        <w:rPr>
          <w:sz w:val="28"/>
        </w:rPr>
      </w:pPr>
    </w:p>
    <w:p w:rsidR="00E413F6" w:rsidRPr="007A7F18" w:rsidRDefault="00E413F6" w:rsidP="00E413F6">
      <w:pPr>
        <w:rPr>
          <w:sz w:val="28"/>
        </w:rPr>
      </w:pPr>
      <w:r w:rsidRPr="007A7F18">
        <w:rPr>
          <w:sz w:val="28"/>
        </w:rPr>
        <w:t>_______________</w:t>
      </w:r>
      <w:r w:rsidRPr="007A7F18">
        <w:rPr>
          <w:sz w:val="28"/>
        </w:rPr>
        <w:tab/>
      </w:r>
      <w:r w:rsidR="00721D0E" w:rsidRPr="007A7F18">
        <w:rPr>
          <w:sz w:val="28"/>
        </w:rPr>
        <w:t>А</w:t>
      </w:r>
      <w:r w:rsidRPr="007A7F18">
        <w:rPr>
          <w:sz w:val="28"/>
        </w:rPr>
        <w:t>.</w:t>
      </w:r>
      <w:r w:rsidR="00721D0E" w:rsidRPr="007A7F18">
        <w:rPr>
          <w:sz w:val="28"/>
        </w:rPr>
        <w:t>В</w:t>
      </w:r>
      <w:r w:rsidRPr="007A7F18">
        <w:rPr>
          <w:sz w:val="28"/>
        </w:rPr>
        <w:t>.</w:t>
      </w:r>
      <w:r w:rsidR="00721D0E" w:rsidRPr="007A7F18">
        <w:rPr>
          <w:sz w:val="28"/>
        </w:rPr>
        <w:t>Егоров</w:t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</w:r>
      <w:r w:rsidRPr="007A7F18">
        <w:rPr>
          <w:sz w:val="28"/>
        </w:rPr>
        <w:tab/>
        <w:t xml:space="preserve">        _______________</w:t>
      </w: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Default="00EF54F2" w:rsidP="00E413F6">
      <w:pPr>
        <w:shd w:val="clear" w:color="auto" w:fill="FFFFFF"/>
        <w:rPr>
          <w:snapToGrid w:val="0"/>
          <w:sz w:val="28"/>
          <w:szCs w:val="28"/>
        </w:rPr>
      </w:pPr>
    </w:p>
    <w:p w:rsidR="00E413F6" w:rsidRPr="000D6E53" w:rsidRDefault="00E413F6" w:rsidP="00E413F6">
      <w:pPr>
        <w:shd w:val="clear" w:color="auto" w:fill="FFFFFF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7A7F18">
      <w:pPr>
        <w:shd w:val="clear" w:color="auto" w:fill="FFFFFF"/>
        <w:ind w:left="9639"/>
        <w:jc w:val="both"/>
      </w:pPr>
      <w:r w:rsidRPr="000D6E53">
        <w:rPr>
          <w:snapToGrid w:val="0"/>
        </w:rPr>
        <w:t>Приложение №</w:t>
      </w:r>
      <w:r w:rsidR="007A7F18">
        <w:rPr>
          <w:snapToGrid w:val="0"/>
        </w:rPr>
        <w:t>6</w:t>
      </w:r>
      <w:r w:rsidRPr="000D6E53">
        <w:rPr>
          <w:snapToGrid w:val="0"/>
        </w:rPr>
        <w:t xml:space="preserve">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0D6E53">
        <w:t xml:space="preserve">ории Республики Татарстан в </w:t>
      </w:r>
      <w:r w:rsidR="007A7F18" w:rsidRPr="000D6E53">
        <w:t>201</w:t>
      </w:r>
      <w:r w:rsidR="007A7F18">
        <w:t xml:space="preserve">9 – 2021 </w:t>
      </w:r>
      <w:r w:rsidR="007A7F18" w:rsidRPr="000D6E53">
        <w:t>год</w:t>
      </w:r>
      <w:r w:rsidR="007A7F18">
        <w:t>ах</w:t>
      </w:r>
      <w:r w:rsidRPr="000D6E53">
        <w:t>»</w:t>
      </w:r>
    </w:p>
    <w:p w:rsidR="00EF54F2" w:rsidRPr="000D6E53" w:rsidRDefault="00EF54F2" w:rsidP="007A7F18">
      <w:pPr>
        <w:shd w:val="clear" w:color="auto" w:fill="FFFFFF"/>
        <w:ind w:left="9639"/>
        <w:jc w:val="both"/>
        <w:rPr>
          <w:snapToGrid w:val="0"/>
        </w:rPr>
      </w:pPr>
      <w:r w:rsidRPr="000D6E53">
        <w:rPr>
          <w:snapToGrid w:val="0"/>
        </w:rPr>
        <w:t xml:space="preserve">от </w:t>
      </w:r>
      <w:r w:rsidR="00D84785" w:rsidRPr="000D6E53">
        <w:rPr>
          <w:snapToGrid w:val="0"/>
        </w:rPr>
        <w:t>«____»_________20___  №________</w:t>
      </w:r>
    </w:p>
    <w:p w:rsidR="00D84785" w:rsidRPr="000D6E53" w:rsidRDefault="00D84785" w:rsidP="00D84785">
      <w:pPr>
        <w:shd w:val="clear" w:color="auto" w:fill="FFFFFF"/>
        <w:ind w:left="10206"/>
        <w:jc w:val="both"/>
        <w:rPr>
          <w:snapToGrid w:val="0"/>
        </w:rPr>
      </w:pPr>
    </w:p>
    <w:p w:rsidR="00EF54F2" w:rsidRPr="000D6E53" w:rsidRDefault="00EF54F2" w:rsidP="00EF54F2">
      <w:pPr>
        <w:shd w:val="clear" w:color="auto" w:fill="FFFFFF"/>
        <w:jc w:val="center"/>
        <w:rPr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Отчет </w:t>
      </w:r>
      <w:r w:rsidRPr="000D6E53">
        <w:rPr>
          <w:sz w:val="28"/>
          <w:szCs w:val="28"/>
        </w:rPr>
        <w:t xml:space="preserve">об объеме осуществленной вагоно-километровой работы пригородных </w:t>
      </w:r>
    </w:p>
    <w:p w:rsidR="00EF54F2" w:rsidRPr="000D6E53" w:rsidRDefault="00EF54F2" w:rsidP="00EF54F2">
      <w:pPr>
        <w:shd w:val="clear" w:color="auto" w:fill="FFFFFF"/>
        <w:jc w:val="center"/>
        <w:rPr>
          <w:sz w:val="28"/>
          <w:szCs w:val="28"/>
        </w:rPr>
      </w:pPr>
      <w:r w:rsidRPr="000D6E53">
        <w:rPr>
          <w:sz w:val="28"/>
          <w:szCs w:val="28"/>
        </w:rPr>
        <w:t>поездов на террит</w:t>
      </w:r>
      <w:r w:rsidR="00D84785" w:rsidRPr="000D6E53">
        <w:rPr>
          <w:sz w:val="28"/>
          <w:szCs w:val="28"/>
        </w:rPr>
        <w:t>ории Республики Татарстан в 201</w:t>
      </w:r>
      <w:r w:rsidR="007A7F18">
        <w:rPr>
          <w:sz w:val="28"/>
          <w:szCs w:val="28"/>
        </w:rPr>
        <w:t xml:space="preserve">9 </w:t>
      </w:r>
      <w:r w:rsidRPr="000D6E53">
        <w:rPr>
          <w:sz w:val="28"/>
          <w:szCs w:val="28"/>
        </w:rPr>
        <w:t>году</w:t>
      </w:r>
      <w:r w:rsidR="00EF46DC">
        <w:rPr>
          <w:sz w:val="28"/>
          <w:szCs w:val="28"/>
        </w:rPr>
        <w:t xml:space="preserve"> </w:t>
      </w:r>
      <w:r w:rsidR="00EF46DC" w:rsidRPr="00EF46DC">
        <w:rPr>
          <w:sz w:val="28"/>
          <w:szCs w:val="28"/>
        </w:rPr>
        <w:t>(с нарастающим итогом в 201</w:t>
      </w:r>
      <w:r w:rsidR="007A7F18">
        <w:rPr>
          <w:sz w:val="28"/>
          <w:szCs w:val="28"/>
        </w:rPr>
        <w:t>9</w:t>
      </w:r>
      <w:r w:rsidR="00EF46DC" w:rsidRPr="00EF46DC">
        <w:rPr>
          <w:sz w:val="28"/>
          <w:szCs w:val="28"/>
        </w:rPr>
        <w:t xml:space="preserve"> году)</w:t>
      </w:r>
    </w:p>
    <w:p w:rsidR="00EF54F2" w:rsidRPr="000D6E53" w:rsidRDefault="00EF54F2" w:rsidP="00EF54F2">
      <w:pPr>
        <w:shd w:val="clear" w:color="auto" w:fill="FFFFFF"/>
        <w:jc w:val="center"/>
        <w:rPr>
          <w:snapToGrid w:val="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1843"/>
        <w:gridCol w:w="1559"/>
        <w:gridCol w:w="1560"/>
        <w:gridCol w:w="1559"/>
        <w:gridCol w:w="1559"/>
        <w:gridCol w:w="1559"/>
      </w:tblGrid>
      <w:tr w:rsidR="0041310E" w:rsidRPr="000D6E53" w:rsidTr="009141C6">
        <w:trPr>
          <w:trHeight w:val="1120"/>
        </w:trPr>
        <w:tc>
          <w:tcPr>
            <w:tcW w:w="709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№ п/п</w:t>
            </w:r>
          </w:p>
        </w:tc>
        <w:tc>
          <w:tcPr>
            <w:tcW w:w="1985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Номер поезда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>
              <w:t>Станция отправления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>
              <w:t>Станция назначения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 xml:space="preserve">Дни </w:t>
            </w:r>
            <w:r>
              <w:t>курсирования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Количество дней</w:t>
            </w:r>
          </w:p>
        </w:tc>
        <w:tc>
          <w:tcPr>
            <w:tcW w:w="1560" w:type="dxa"/>
            <w:shd w:val="clear" w:color="auto" w:fill="FFFFFF"/>
          </w:tcPr>
          <w:p w:rsidR="0041310E" w:rsidRPr="000D6E53" w:rsidRDefault="0041310E" w:rsidP="009141C6">
            <w:pPr>
              <w:jc w:val="center"/>
            </w:pPr>
            <w:r>
              <w:t>Составность</w:t>
            </w:r>
          </w:p>
        </w:tc>
        <w:tc>
          <w:tcPr>
            <w:tcW w:w="1559" w:type="dxa"/>
            <w:shd w:val="clear" w:color="auto" w:fill="FFFFFF"/>
          </w:tcPr>
          <w:p w:rsidR="0041310E" w:rsidRPr="000D6E53" w:rsidRDefault="0041310E" w:rsidP="009141C6">
            <w:pPr>
              <w:jc w:val="center"/>
            </w:pPr>
            <w:r>
              <w:t>Протяженность маршрута по Республике Татарстан</w:t>
            </w:r>
          </w:p>
        </w:tc>
        <w:tc>
          <w:tcPr>
            <w:tcW w:w="1559" w:type="dxa"/>
            <w:shd w:val="clear" w:color="auto" w:fill="FFFFFF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Вагоно-километры</w:t>
            </w:r>
          </w:p>
        </w:tc>
        <w:tc>
          <w:tcPr>
            <w:tcW w:w="1559" w:type="dxa"/>
            <w:shd w:val="clear" w:color="auto" w:fill="FFFFFF"/>
          </w:tcPr>
          <w:p w:rsidR="0041310E" w:rsidRPr="000D6E53" w:rsidRDefault="0041310E" w:rsidP="009141C6">
            <w:pPr>
              <w:jc w:val="center"/>
            </w:pPr>
            <w:r w:rsidRPr="000D6E53">
              <w:t>Вид подвижного состава</w:t>
            </w:r>
          </w:p>
        </w:tc>
      </w:tr>
      <w:tr w:rsidR="0041310E" w:rsidRPr="000D6E53" w:rsidTr="009141C6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1</w:t>
            </w:r>
          </w:p>
        </w:tc>
        <w:tc>
          <w:tcPr>
            <w:tcW w:w="1985" w:type="dxa"/>
            <w:noWrap/>
            <w:vAlign w:val="bottom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3</w:t>
            </w:r>
          </w:p>
        </w:tc>
        <w:tc>
          <w:tcPr>
            <w:tcW w:w="1559" w:type="dxa"/>
            <w:noWrap/>
            <w:vAlign w:val="bottom"/>
            <w:hideMark/>
          </w:tcPr>
          <w:p w:rsidR="0041310E" w:rsidRPr="000D6E53" w:rsidRDefault="0041310E" w:rsidP="009141C6">
            <w:pPr>
              <w:jc w:val="center"/>
            </w:pPr>
            <w:r w:rsidRPr="000D6E53">
              <w:t>4</w:t>
            </w:r>
          </w:p>
        </w:tc>
        <w:tc>
          <w:tcPr>
            <w:tcW w:w="1843" w:type="dxa"/>
            <w:noWrap/>
            <w:vAlign w:val="bottom"/>
          </w:tcPr>
          <w:p w:rsidR="0041310E" w:rsidRPr="000D6E53" w:rsidRDefault="0041310E" w:rsidP="009141C6">
            <w:pPr>
              <w:jc w:val="center"/>
            </w:pPr>
            <w:r>
              <w:t>5</w:t>
            </w:r>
          </w:p>
        </w:tc>
        <w:tc>
          <w:tcPr>
            <w:tcW w:w="1559" w:type="dxa"/>
            <w:noWrap/>
            <w:vAlign w:val="bottom"/>
          </w:tcPr>
          <w:p w:rsidR="0041310E" w:rsidRPr="000D6E53" w:rsidRDefault="0041310E" w:rsidP="009141C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310E" w:rsidRPr="000D6E53" w:rsidRDefault="0041310E" w:rsidP="009141C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1310E" w:rsidRDefault="0041310E" w:rsidP="009141C6">
            <w:pPr>
              <w:jc w:val="center"/>
            </w:pPr>
            <w:r>
              <w:t>8</w:t>
            </w:r>
          </w:p>
        </w:tc>
        <w:tc>
          <w:tcPr>
            <w:tcW w:w="1559" w:type="dxa"/>
            <w:noWrap/>
            <w:vAlign w:val="bottom"/>
          </w:tcPr>
          <w:p w:rsidR="0041310E" w:rsidRPr="000D6E53" w:rsidRDefault="0041310E" w:rsidP="009141C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1310E" w:rsidRPr="000D6E53" w:rsidRDefault="0041310E" w:rsidP="009141C6">
            <w:pPr>
              <w:jc w:val="center"/>
            </w:pPr>
            <w:r>
              <w:t>10</w:t>
            </w:r>
          </w:p>
        </w:tc>
      </w:tr>
      <w:tr w:rsidR="0041310E" w:rsidRPr="000D6E53" w:rsidTr="009141C6">
        <w:trPr>
          <w:trHeight w:val="300"/>
        </w:trPr>
        <w:tc>
          <w:tcPr>
            <w:tcW w:w="709" w:type="dxa"/>
            <w:noWrap/>
          </w:tcPr>
          <w:p w:rsidR="0041310E" w:rsidRPr="000D6E53" w:rsidRDefault="0041310E" w:rsidP="009141C6"/>
        </w:tc>
        <w:tc>
          <w:tcPr>
            <w:tcW w:w="1985" w:type="dxa"/>
            <w:noWrap/>
          </w:tcPr>
          <w:p w:rsidR="0041310E" w:rsidRPr="000D6E53" w:rsidRDefault="0041310E" w:rsidP="009141C6"/>
        </w:tc>
        <w:tc>
          <w:tcPr>
            <w:tcW w:w="1701" w:type="dxa"/>
            <w:noWrap/>
          </w:tcPr>
          <w:p w:rsidR="0041310E" w:rsidRPr="000D6E53" w:rsidRDefault="0041310E" w:rsidP="009141C6">
            <w:pPr>
              <w:jc w:val="center"/>
            </w:pPr>
          </w:p>
        </w:tc>
        <w:tc>
          <w:tcPr>
            <w:tcW w:w="1559" w:type="dxa"/>
            <w:noWrap/>
          </w:tcPr>
          <w:p w:rsidR="0041310E" w:rsidRPr="000D6E53" w:rsidRDefault="0041310E" w:rsidP="009141C6"/>
        </w:tc>
        <w:tc>
          <w:tcPr>
            <w:tcW w:w="1843" w:type="dxa"/>
          </w:tcPr>
          <w:p w:rsidR="0041310E" w:rsidRPr="000D6E53" w:rsidRDefault="0041310E" w:rsidP="009141C6">
            <w:pPr>
              <w:jc w:val="center"/>
            </w:pPr>
          </w:p>
        </w:tc>
        <w:tc>
          <w:tcPr>
            <w:tcW w:w="1559" w:type="dxa"/>
          </w:tcPr>
          <w:p w:rsidR="0041310E" w:rsidRPr="000D6E53" w:rsidRDefault="0041310E" w:rsidP="009141C6"/>
        </w:tc>
        <w:tc>
          <w:tcPr>
            <w:tcW w:w="1560" w:type="dxa"/>
          </w:tcPr>
          <w:p w:rsidR="0041310E" w:rsidRPr="000D6E53" w:rsidRDefault="0041310E" w:rsidP="009141C6">
            <w:pPr>
              <w:jc w:val="center"/>
            </w:pPr>
          </w:p>
        </w:tc>
        <w:tc>
          <w:tcPr>
            <w:tcW w:w="1559" w:type="dxa"/>
          </w:tcPr>
          <w:p w:rsidR="0041310E" w:rsidRPr="000D6E53" w:rsidRDefault="0041310E" w:rsidP="009141C6">
            <w:pPr>
              <w:jc w:val="center"/>
            </w:pPr>
          </w:p>
        </w:tc>
        <w:tc>
          <w:tcPr>
            <w:tcW w:w="1559" w:type="dxa"/>
            <w:noWrap/>
          </w:tcPr>
          <w:p w:rsidR="0041310E" w:rsidRPr="000D6E53" w:rsidRDefault="0041310E" w:rsidP="009141C6">
            <w:pPr>
              <w:jc w:val="center"/>
            </w:pPr>
          </w:p>
        </w:tc>
        <w:tc>
          <w:tcPr>
            <w:tcW w:w="1559" w:type="dxa"/>
          </w:tcPr>
          <w:p w:rsidR="0041310E" w:rsidRPr="000D6E53" w:rsidRDefault="0041310E" w:rsidP="009141C6">
            <w:pPr>
              <w:jc w:val="center"/>
              <w:rPr>
                <w:sz w:val="22"/>
                <w:lang w:val="en-US"/>
              </w:rPr>
            </w:pPr>
          </w:p>
        </w:tc>
      </w:tr>
      <w:tr w:rsidR="0041310E" w:rsidRPr="000D6E53" w:rsidTr="009141C6">
        <w:trPr>
          <w:trHeight w:val="511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rPr>
                <w:bCs/>
              </w:rPr>
            </w:pPr>
            <w:r w:rsidRPr="000D6E53">
              <w:rPr>
                <w:bCs/>
              </w:rPr>
              <w:t xml:space="preserve">            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1310E" w:rsidRPr="000D6E53" w:rsidRDefault="0041310E" w:rsidP="009141C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1310E" w:rsidRPr="000D6E53" w:rsidRDefault="0041310E" w:rsidP="009141C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310E" w:rsidRPr="000D6E53" w:rsidRDefault="0041310E" w:rsidP="009141C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10E" w:rsidRPr="000D6E53" w:rsidRDefault="0041310E" w:rsidP="009141C6">
            <w:pPr>
              <w:jc w:val="center"/>
              <w:rPr>
                <w:bCs/>
              </w:rPr>
            </w:pPr>
          </w:p>
        </w:tc>
      </w:tr>
    </w:tbl>
    <w:p w:rsidR="00EF54F2" w:rsidRDefault="00EF54F2" w:rsidP="00EF54F2">
      <w:pPr>
        <w:shd w:val="clear" w:color="auto" w:fill="FFFFFF"/>
        <w:jc w:val="center"/>
        <w:rPr>
          <w:snapToGrid w:val="0"/>
          <w:sz w:val="18"/>
          <w:szCs w:val="18"/>
        </w:rPr>
      </w:pPr>
    </w:p>
    <w:p w:rsidR="00E413F6" w:rsidRPr="000D6E53" w:rsidRDefault="00E413F6" w:rsidP="00EF54F2">
      <w:pPr>
        <w:shd w:val="clear" w:color="auto" w:fill="FFFFFF"/>
        <w:jc w:val="center"/>
        <w:rPr>
          <w:snapToGrid w:val="0"/>
          <w:sz w:val="18"/>
          <w:szCs w:val="18"/>
        </w:rPr>
      </w:pPr>
    </w:p>
    <w:p w:rsidR="00E413F6" w:rsidRPr="007A7F18" w:rsidRDefault="00E413F6" w:rsidP="00E413F6">
      <w:pPr>
        <w:rPr>
          <w:sz w:val="28"/>
          <w:szCs w:val="22"/>
        </w:rPr>
      </w:pPr>
      <w:r w:rsidRPr="007A7F18">
        <w:rPr>
          <w:sz w:val="28"/>
          <w:szCs w:val="22"/>
        </w:rPr>
        <w:t>Заказчик</w:t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  <w:t xml:space="preserve">        Исполнитель</w:t>
      </w:r>
    </w:p>
    <w:p w:rsidR="00E413F6" w:rsidRPr="007A7F18" w:rsidRDefault="00E413F6" w:rsidP="00E413F6">
      <w:pPr>
        <w:rPr>
          <w:sz w:val="28"/>
          <w:szCs w:val="22"/>
        </w:rPr>
      </w:pPr>
    </w:p>
    <w:p w:rsidR="00EF54F2" w:rsidRPr="000D6E53" w:rsidRDefault="00E413F6" w:rsidP="00E413F6">
      <w:pPr>
        <w:rPr>
          <w:sz w:val="22"/>
          <w:szCs w:val="22"/>
        </w:rPr>
        <w:sectPr w:rsidR="00EF54F2" w:rsidRPr="000D6E53" w:rsidSect="003E5B07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 w:rsidRPr="007A7F18">
        <w:rPr>
          <w:sz w:val="28"/>
          <w:szCs w:val="22"/>
        </w:rPr>
        <w:t>_______________</w:t>
      </w:r>
      <w:r w:rsidRPr="007A7F18">
        <w:rPr>
          <w:sz w:val="28"/>
          <w:szCs w:val="22"/>
        </w:rPr>
        <w:tab/>
      </w:r>
      <w:r w:rsidR="00721D0E" w:rsidRPr="007A7F18">
        <w:rPr>
          <w:sz w:val="28"/>
          <w:szCs w:val="22"/>
        </w:rPr>
        <w:t>А</w:t>
      </w:r>
      <w:r w:rsidRPr="007A7F18">
        <w:rPr>
          <w:sz w:val="28"/>
          <w:szCs w:val="22"/>
        </w:rPr>
        <w:t>.</w:t>
      </w:r>
      <w:r w:rsidR="00721D0E" w:rsidRPr="007A7F18">
        <w:rPr>
          <w:sz w:val="28"/>
          <w:szCs w:val="22"/>
        </w:rPr>
        <w:t>В</w:t>
      </w:r>
      <w:r w:rsidRPr="007A7F18">
        <w:rPr>
          <w:sz w:val="28"/>
          <w:szCs w:val="22"/>
        </w:rPr>
        <w:t>.</w:t>
      </w:r>
      <w:r w:rsidR="00721D0E" w:rsidRPr="007A7F18">
        <w:rPr>
          <w:sz w:val="28"/>
          <w:szCs w:val="22"/>
        </w:rPr>
        <w:t>Егоров</w:t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</w:r>
      <w:r w:rsidRPr="007A7F18">
        <w:rPr>
          <w:sz w:val="28"/>
          <w:szCs w:val="22"/>
        </w:rPr>
        <w:tab/>
        <w:t xml:space="preserve">        _______________</w:t>
      </w:r>
    </w:p>
    <w:p w:rsidR="00EF54F2" w:rsidRPr="009A3F38" w:rsidRDefault="00EF54F2" w:rsidP="00EF54F2">
      <w:pPr>
        <w:shd w:val="clear" w:color="auto" w:fill="FFFFFF"/>
        <w:ind w:left="5103"/>
        <w:jc w:val="both"/>
        <w:rPr>
          <w:snapToGrid w:val="0"/>
          <w:sz w:val="20"/>
        </w:rPr>
      </w:pPr>
      <w:r w:rsidRPr="009A3F38">
        <w:rPr>
          <w:snapToGrid w:val="0"/>
          <w:sz w:val="20"/>
        </w:rPr>
        <w:lastRenderedPageBreak/>
        <w:t>Приложение №</w:t>
      </w:r>
      <w:r w:rsidR="007A7F18" w:rsidRPr="009A3F38">
        <w:rPr>
          <w:snapToGrid w:val="0"/>
          <w:sz w:val="20"/>
        </w:rPr>
        <w:t>7</w:t>
      </w:r>
      <w:r w:rsidRPr="009A3F38">
        <w:rPr>
          <w:snapToGrid w:val="0"/>
          <w:sz w:val="20"/>
        </w:rPr>
        <w:t xml:space="preserve"> </w:t>
      </w:r>
      <w:r w:rsidRPr="009A3F38">
        <w:rPr>
          <w:sz w:val="20"/>
        </w:rPr>
        <w:t>к Договору «На организацию транспортного обслуживания населения железнодорожным транспортом в пригородном сообщении на территории Ре</w:t>
      </w:r>
      <w:r w:rsidR="00D84785" w:rsidRPr="009A3F38">
        <w:rPr>
          <w:sz w:val="20"/>
        </w:rPr>
        <w:t xml:space="preserve">спублики Татарстан в </w:t>
      </w:r>
      <w:r w:rsidR="007A7F18" w:rsidRPr="009A3F38">
        <w:rPr>
          <w:sz w:val="20"/>
        </w:rPr>
        <w:t>2019 – 2021 годах</w:t>
      </w:r>
      <w:r w:rsidRPr="009A3F38">
        <w:rPr>
          <w:sz w:val="20"/>
        </w:rPr>
        <w:t>»</w:t>
      </w:r>
    </w:p>
    <w:p w:rsidR="00EF54F2" w:rsidRPr="004D5973" w:rsidRDefault="00EF54F2" w:rsidP="00EF54F2">
      <w:pPr>
        <w:shd w:val="clear" w:color="auto" w:fill="FFFFFF"/>
        <w:ind w:left="5103"/>
        <w:jc w:val="both"/>
        <w:rPr>
          <w:snapToGrid w:val="0"/>
          <w:sz w:val="16"/>
        </w:rPr>
      </w:pPr>
      <w:r w:rsidRPr="009A3F38">
        <w:rPr>
          <w:snapToGrid w:val="0"/>
          <w:sz w:val="20"/>
        </w:rPr>
        <w:t>от ___________20___г.  №________</w:t>
      </w:r>
    </w:p>
    <w:p w:rsidR="00EF54F2" w:rsidRPr="004D5973" w:rsidRDefault="00EF54F2" w:rsidP="00F2093B">
      <w:pPr>
        <w:rPr>
          <w:sz w:val="16"/>
        </w:rPr>
      </w:pPr>
    </w:p>
    <w:p w:rsidR="00EF54F2" w:rsidRPr="009A3F38" w:rsidRDefault="00EF54F2" w:rsidP="00EF54F2">
      <w:pPr>
        <w:jc w:val="center"/>
        <w:rPr>
          <w:sz w:val="16"/>
        </w:rPr>
      </w:pPr>
      <w:r w:rsidRPr="009A3F38">
        <w:rPr>
          <w:sz w:val="16"/>
        </w:rPr>
        <w:t xml:space="preserve">Отчет </w:t>
      </w:r>
    </w:p>
    <w:p w:rsidR="00EF54F2" w:rsidRPr="009A3F38" w:rsidRDefault="0041310E" w:rsidP="00EF54F2">
      <w:pPr>
        <w:jc w:val="center"/>
        <w:rPr>
          <w:sz w:val="16"/>
        </w:rPr>
      </w:pPr>
      <w:r w:rsidRPr="009A3F38">
        <w:rPr>
          <w:sz w:val="16"/>
        </w:rPr>
        <w:t>о суммах недополученных доходов в связи с государственным регулированием тарифов (технико-экономические показатели работы предприятия) в связи с перевозкой</w:t>
      </w:r>
      <w:r w:rsidR="007A7F18" w:rsidRPr="009A3F38">
        <w:rPr>
          <w:sz w:val="16"/>
        </w:rPr>
        <w:t xml:space="preserve"> </w:t>
      </w:r>
      <w:r w:rsidR="00EF54F2" w:rsidRPr="009A3F38">
        <w:rPr>
          <w:sz w:val="16"/>
        </w:rPr>
        <w:t>населения железнодорожным транспортом в пригородном сообщении в границах Республики Татарстан за _______________ 20</w:t>
      </w:r>
      <w:r w:rsidR="00D84785" w:rsidRPr="009A3F38">
        <w:rPr>
          <w:sz w:val="16"/>
        </w:rPr>
        <w:t>1</w:t>
      </w:r>
      <w:r w:rsidR="007A7F18" w:rsidRPr="009A3F38">
        <w:rPr>
          <w:sz w:val="16"/>
        </w:rPr>
        <w:t>9</w:t>
      </w:r>
      <w:r w:rsidR="00EF54F2" w:rsidRPr="009A3F38">
        <w:rPr>
          <w:sz w:val="16"/>
        </w:rPr>
        <w:t xml:space="preserve"> года</w:t>
      </w:r>
    </w:p>
    <w:p w:rsidR="00EF54F2" w:rsidRPr="00E413F6" w:rsidRDefault="00EF54F2" w:rsidP="00EF54F2">
      <w:pPr>
        <w:rPr>
          <w:sz w:val="8"/>
          <w:szCs w:val="20"/>
        </w:rPr>
      </w:pPr>
    </w:p>
    <w:tbl>
      <w:tblPr>
        <w:tblW w:w="10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388"/>
        <w:gridCol w:w="1984"/>
        <w:gridCol w:w="1581"/>
        <w:gridCol w:w="1609"/>
        <w:gridCol w:w="1418"/>
      </w:tblGrid>
      <w:tr w:rsidR="00EF54F2" w:rsidRPr="00E413F6" w:rsidTr="009A3F38">
        <w:trPr>
          <w:trHeight w:val="28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№             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Единица измерения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 xml:space="preserve">Данные за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F2" w:rsidRPr="00E56684" w:rsidRDefault="00D84785" w:rsidP="007A7F18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201</w:t>
            </w:r>
            <w:r w:rsidR="007A7F18" w:rsidRPr="00E56684">
              <w:rPr>
                <w:sz w:val="14"/>
                <w:szCs w:val="16"/>
              </w:rPr>
              <w:t>9</w:t>
            </w:r>
            <w:r w:rsidRPr="00E56684">
              <w:rPr>
                <w:sz w:val="14"/>
                <w:szCs w:val="16"/>
              </w:rPr>
              <w:t>/201</w:t>
            </w:r>
            <w:r w:rsidR="007A7F18" w:rsidRPr="00E56684">
              <w:rPr>
                <w:sz w:val="14"/>
                <w:szCs w:val="16"/>
              </w:rPr>
              <w:t>8</w:t>
            </w:r>
            <w:r w:rsidR="00EF54F2" w:rsidRPr="00E56684">
              <w:rPr>
                <w:sz w:val="14"/>
                <w:szCs w:val="16"/>
              </w:rPr>
              <w:t xml:space="preserve"> гг., процентов</w:t>
            </w:r>
          </w:p>
        </w:tc>
      </w:tr>
      <w:tr w:rsidR="00EF54F2" w:rsidRPr="00E413F6" w:rsidTr="004D5973">
        <w:trPr>
          <w:trHeight w:val="36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D84785" w:rsidP="007A7F18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отчетный период </w:t>
            </w:r>
            <w:r w:rsidRPr="00E56684">
              <w:rPr>
                <w:sz w:val="14"/>
                <w:szCs w:val="16"/>
              </w:rPr>
              <w:br/>
              <w:t>201</w:t>
            </w:r>
            <w:r w:rsidR="007A7F18" w:rsidRPr="00E56684">
              <w:rPr>
                <w:sz w:val="14"/>
                <w:szCs w:val="16"/>
              </w:rPr>
              <w:t>9</w:t>
            </w:r>
            <w:r w:rsidR="00EF54F2" w:rsidRPr="00E56684">
              <w:rPr>
                <w:sz w:val="14"/>
                <w:szCs w:val="16"/>
              </w:rPr>
              <w:t xml:space="preserve"> года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 xml:space="preserve">аналогичный период </w:t>
            </w:r>
          </w:p>
          <w:p w:rsidR="00EF54F2" w:rsidRPr="00E56684" w:rsidRDefault="00D84785" w:rsidP="007A7F18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201</w:t>
            </w:r>
            <w:r w:rsidR="007A7F18" w:rsidRPr="00E56684">
              <w:rPr>
                <w:sz w:val="14"/>
                <w:szCs w:val="16"/>
              </w:rPr>
              <w:t>8</w:t>
            </w:r>
            <w:r w:rsidR="00EF54F2" w:rsidRPr="00E56684">
              <w:rPr>
                <w:sz w:val="14"/>
                <w:szCs w:val="1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E56684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Количество отправленных пассажиров,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платные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9A3F38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льготная категория пассажиров регионального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9A3F38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льготная категория пассажиров федерального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железнодорожники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учащиеся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1.6.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прочие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9A3F38" w:rsidRPr="00E413F6" w:rsidTr="003E5B0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F38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  <w:lang w:val="en-US"/>
              </w:rPr>
              <w:t>2</w:t>
            </w:r>
            <w:r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9A3F38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Количество перевезенных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3</w:t>
            </w:r>
            <w:r w:rsidR="00EF54F2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9A3F38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Вагоно-километры по видам п\с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3</w:t>
            </w:r>
            <w:r w:rsidR="00EF54F2" w:rsidRPr="00E56684">
              <w:rPr>
                <w:sz w:val="14"/>
                <w:szCs w:val="16"/>
              </w:rPr>
              <w:t>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Поездо-км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3</w:t>
            </w:r>
            <w:r w:rsidR="00EF54F2" w:rsidRPr="00E56684">
              <w:rPr>
                <w:sz w:val="14"/>
                <w:szCs w:val="16"/>
              </w:rPr>
              <w:t>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Ваг-час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3</w:t>
            </w:r>
            <w:r w:rsidR="00EF54F2" w:rsidRPr="00E56684">
              <w:rPr>
                <w:sz w:val="14"/>
                <w:szCs w:val="16"/>
              </w:rPr>
              <w:t>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Поездо-часы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9A3F38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4</w:t>
            </w:r>
            <w:r w:rsidR="00EF54F2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Пассажирооборот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тысяч пассажиро-километров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5</w:t>
            </w:r>
            <w:r w:rsidR="00EF54F2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Средняя дальность поездки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км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EF54F2" w:rsidRPr="00E413F6" w:rsidTr="003E5B0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6</w:t>
            </w:r>
            <w:r w:rsidR="00EF54F2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Населенность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человек на вагон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56684" w:rsidRDefault="00EF54F2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C25444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5B71" w:rsidRPr="00E56684" w:rsidRDefault="00C25444" w:rsidP="00C25444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Аренда подвижного состава,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9A3F38">
        <w:trPr>
          <w:trHeight w:val="2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по управлению и эксплуатации,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9A3F38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по капитальный ремонт,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9A3F3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по техническому обслуживанию,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9A3F38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Del="00C505E5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по техническому ремонту,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9A3F3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О</w:t>
            </w:r>
            <w:r w:rsidR="004E5B71" w:rsidRPr="00E56684">
              <w:rPr>
                <w:sz w:val="14"/>
                <w:szCs w:val="16"/>
              </w:rPr>
              <w:t>плата услуг инфраструктуры,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Собственные расходы компании</w:t>
            </w:r>
            <w:r w:rsidR="00C25444" w:rsidRPr="00E56684">
              <w:rPr>
                <w:sz w:val="14"/>
                <w:szCs w:val="16"/>
              </w:rPr>
              <w:t>, в том числе: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на оплату труда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Отчисления на социальные нужды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Амортизация основных средств и НМА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Электроэнергия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Топливо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Материалы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Прочие материальные расходы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4E5B71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E5B71" w:rsidRPr="00E56684">
              <w:rPr>
                <w:sz w:val="14"/>
                <w:szCs w:val="16"/>
              </w:rPr>
              <w:t>.7.8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Прочие производственные расходы (собственные)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1310E" w:rsidRPr="00E413F6" w:rsidTr="003E5B0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E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7</w:t>
            </w:r>
            <w:r w:rsidR="0041310E" w:rsidRPr="00E56684">
              <w:rPr>
                <w:sz w:val="14"/>
                <w:szCs w:val="16"/>
              </w:rPr>
              <w:t>.7.9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Прочие (91 счет)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3E5B0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8</w:t>
            </w:r>
            <w:r w:rsidR="004E5B71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41310E">
        <w:trPr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9</w:t>
            </w:r>
            <w:r w:rsidR="004E5B71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Стоимость 1 ваг-км.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41310E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10</w:t>
            </w:r>
            <w:r w:rsidR="004E5B71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41310E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 xml:space="preserve">Убытки, подлежащие возмещению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41310E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9A3F38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11</w:t>
            </w:r>
            <w:r w:rsidR="004E5B71" w:rsidRPr="00E56684">
              <w:rPr>
                <w:sz w:val="14"/>
                <w:szCs w:val="16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Расходы на услуги инфраструктуры с учетом субсидирования услуг инфраструктуры из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  <w:tr w:rsidR="004E5B71" w:rsidRPr="00E413F6" w:rsidTr="003E5B0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56684" w:rsidRDefault="004E5B71" w:rsidP="009A3F38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1</w:t>
            </w:r>
            <w:r w:rsidR="009A3F38" w:rsidRPr="00E56684">
              <w:rPr>
                <w:sz w:val="14"/>
                <w:szCs w:val="16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Фактически возмещено из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  <w:r w:rsidRPr="00E56684">
              <w:rPr>
                <w:sz w:val="14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56684" w:rsidRDefault="004E5B71" w:rsidP="003E5B07">
            <w:pPr>
              <w:jc w:val="center"/>
              <w:rPr>
                <w:sz w:val="14"/>
                <w:szCs w:val="16"/>
              </w:rPr>
            </w:pPr>
          </w:p>
        </w:tc>
      </w:tr>
    </w:tbl>
    <w:p w:rsidR="007A7F18" w:rsidRPr="007A7F18" w:rsidRDefault="007A7F18" w:rsidP="00E413F6">
      <w:pPr>
        <w:shd w:val="clear" w:color="auto" w:fill="FFFFFF"/>
        <w:jc w:val="both"/>
        <w:rPr>
          <w:snapToGrid w:val="0"/>
          <w:sz w:val="20"/>
        </w:rPr>
      </w:pPr>
    </w:p>
    <w:p w:rsidR="00E413F6" w:rsidRPr="007A7F18" w:rsidRDefault="00E413F6" w:rsidP="00E413F6">
      <w:pPr>
        <w:shd w:val="clear" w:color="auto" w:fill="FFFFFF"/>
        <w:jc w:val="both"/>
        <w:rPr>
          <w:snapToGrid w:val="0"/>
          <w:sz w:val="28"/>
        </w:rPr>
      </w:pPr>
      <w:r w:rsidRPr="007A7F18">
        <w:rPr>
          <w:snapToGrid w:val="0"/>
          <w:sz w:val="28"/>
        </w:rPr>
        <w:t>Заказчик</w:t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  <w:t xml:space="preserve">        Исполнитель</w:t>
      </w:r>
    </w:p>
    <w:p w:rsidR="00E413F6" w:rsidRPr="007A7F18" w:rsidRDefault="00E413F6" w:rsidP="00E413F6">
      <w:pPr>
        <w:shd w:val="clear" w:color="auto" w:fill="FFFFFF"/>
        <w:jc w:val="both"/>
        <w:rPr>
          <w:snapToGrid w:val="0"/>
          <w:sz w:val="28"/>
        </w:rPr>
      </w:pPr>
    </w:p>
    <w:p w:rsidR="00EF54F2" w:rsidRPr="007A7F18" w:rsidRDefault="00E413F6" w:rsidP="00E413F6">
      <w:pPr>
        <w:shd w:val="clear" w:color="auto" w:fill="FFFFFF"/>
        <w:jc w:val="both"/>
        <w:rPr>
          <w:snapToGrid w:val="0"/>
          <w:sz w:val="28"/>
        </w:rPr>
      </w:pPr>
      <w:r w:rsidRPr="007A7F18">
        <w:rPr>
          <w:snapToGrid w:val="0"/>
          <w:sz w:val="28"/>
        </w:rPr>
        <w:t>_______________</w:t>
      </w:r>
      <w:r w:rsidRPr="007A7F18">
        <w:rPr>
          <w:snapToGrid w:val="0"/>
          <w:sz w:val="28"/>
        </w:rPr>
        <w:tab/>
      </w:r>
      <w:r w:rsidR="00721D0E" w:rsidRPr="007A7F18">
        <w:rPr>
          <w:snapToGrid w:val="0"/>
          <w:sz w:val="28"/>
        </w:rPr>
        <w:t>А</w:t>
      </w:r>
      <w:r w:rsidRPr="007A7F18">
        <w:rPr>
          <w:snapToGrid w:val="0"/>
          <w:sz w:val="28"/>
        </w:rPr>
        <w:t>.</w:t>
      </w:r>
      <w:r w:rsidR="00721D0E" w:rsidRPr="007A7F18">
        <w:rPr>
          <w:snapToGrid w:val="0"/>
          <w:sz w:val="28"/>
        </w:rPr>
        <w:t>В</w:t>
      </w:r>
      <w:r w:rsidRPr="007A7F18">
        <w:rPr>
          <w:snapToGrid w:val="0"/>
          <w:sz w:val="28"/>
        </w:rPr>
        <w:t>.</w:t>
      </w:r>
      <w:r w:rsidR="00721D0E" w:rsidRPr="007A7F18">
        <w:rPr>
          <w:snapToGrid w:val="0"/>
          <w:sz w:val="28"/>
        </w:rPr>
        <w:t>Егоров</w:t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</w:r>
      <w:r w:rsidRPr="007A7F18">
        <w:rPr>
          <w:snapToGrid w:val="0"/>
          <w:sz w:val="28"/>
        </w:rPr>
        <w:tab/>
        <w:t xml:space="preserve">        _______________</w:t>
      </w:r>
    </w:p>
    <w:p w:rsidR="00EF46DC" w:rsidRDefault="00EF46DC" w:rsidP="00EF54F2">
      <w:pPr>
        <w:shd w:val="clear" w:color="auto" w:fill="FFFFFF"/>
        <w:ind w:left="5245"/>
        <w:jc w:val="both"/>
        <w:rPr>
          <w:snapToGrid w:val="0"/>
          <w:sz w:val="20"/>
        </w:rPr>
      </w:pPr>
    </w:p>
    <w:p w:rsidR="0041310E" w:rsidRDefault="0041310E">
      <w:pPr>
        <w:spacing w:after="200" w:line="276" w:lineRule="auto"/>
        <w:rPr>
          <w:snapToGrid w:val="0"/>
          <w:sz w:val="20"/>
        </w:rPr>
      </w:pPr>
      <w:r>
        <w:rPr>
          <w:snapToGrid w:val="0"/>
          <w:sz w:val="20"/>
        </w:rPr>
        <w:br w:type="page"/>
      </w:r>
    </w:p>
    <w:p w:rsidR="00EF54F2" w:rsidRPr="009A3F38" w:rsidRDefault="00EF54F2" w:rsidP="00EF54F2">
      <w:pPr>
        <w:shd w:val="clear" w:color="auto" w:fill="FFFFFF"/>
        <w:ind w:left="5245"/>
        <w:jc w:val="both"/>
        <w:rPr>
          <w:snapToGrid w:val="0"/>
          <w:sz w:val="20"/>
          <w:szCs w:val="16"/>
        </w:rPr>
      </w:pPr>
      <w:r w:rsidRPr="009A3F38">
        <w:rPr>
          <w:snapToGrid w:val="0"/>
          <w:sz w:val="20"/>
          <w:szCs w:val="16"/>
        </w:rPr>
        <w:lastRenderedPageBreak/>
        <w:t>Приложение №</w:t>
      </w:r>
      <w:r w:rsidR="007A7F18" w:rsidRPr="009A3F38">
        <w:rPr>
          <w:snapToGrid w:val="0"/>
          <w:sz w:val="20"/>
          <w:szCs w:val="16"/>
        </w:rPr>
        <w:t>8</w:t>
      </w:r>
      <w:r w:rsidRPr="009A3F38">
        <w:rPr>
          <w:snapToGrid w:val="0"/>
          <w:sz w:val="20"/>
          <w:szCs w:val="16"/>
        </w:rPr>
        <w:t xml:space="preserve"> </w:t>
      </w:r>
      <w:r w:rsidRPr="009A3F38">
        <w:rPr>
          <w:sz w:val="20"/>
          <w:szCs w:val="16"/>
        </w:rPr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9A3F38">
        <w:rPr>
          <w:sz w:val="20"/>
          <w:szCs w:val="16"/>
        </w:rPr>
        <w:t xml:space="preserve">ории Республики Татарстан в </w:t>
      </w:r>
      <w:r w:rsidR="007A7F18" w:rsidRPr="009A3F38">
        <w:rPr>
          <w:sz w:val="20"/>
        </w:rPr>
        <w:t>2019 – 2021 годах</w:t>
      </w:r>
      <w:r w:rsidRPr="009A3F38">
        <w:rPr>
          <w:sz w:val="20"/>
          <w:szCs w:val="16"/>
        </w:rPr>
        <w:t>»</w:t>
      </w:r>
    </w:p>
    <w:p w:rsidR="00EF54F2" w:rsidRPr="004D5973" w:rsidRDefault="00EF54F2" w:rsidP="00EF54F2">
      <w:pPr>
        <w:shd w:val="clear" w:color="auto" w:fill="FFFFFF"/>
        <w:ind w:left="5245"/>
        <w:jc w:val="both"/>
        <w:rPr>
          <w:snapToGrid w:val="0"/>
          <w:sz w:val="16"/>
          <w:szCs w:val="16"/>
        </w:rPr>
      </w:pPr>
      <w:r w:rsidRPr="009A3F38">
        <w:rPr>
          <w:snapToGrid w:val="0"/>
          <w:sz w:val="20"/>
          <w:szCs w:val="16"/>
        </w:rPr>
        <w:t>от ___________20___г.  №________</w:t>
      </w:r>
    </w:p>
    <w:p w:rsidR="00EF54F2" w:rsidRPr="007A7F18" w:rsidRDefault="00EF54F2" w:rsidP="00EF54F2">
      <w:pPr>
        <w:rPr>
          <w:sz w:val="14"/>
          <w:szCs w:val="16"/>
        </w:rPr>
      </w:pPr>
    </w:p>
    <w:p w:rsidR="00EF54F2" w:rsidRPr="009A3F38" w:rsidRDefault="00EF54F2" w:rsidP="00EF54F2">
      <w:pPr>
        <w:jc w:val="center"/>
        <w:rPr>
          <w:sz w:val="16"/>
          <w:szCs w:val="16"/>
        </w:rPr>
      </w:pPr>
      <w:r w:rsidRPr="009A3F38">
        <w:rPr>
          <w:sz w:val="16"/>
          <w:szCs w:val="16"/>
        </w:rPr>
        <w:t xml:space="preserve">Отчет </w:t>
      </w:r>
    </w:p>
    <w:p w:rsidR="00EF54F2" w:rsidRPr="007A7F18" w:rsidRDefault="0041310E" w:rsidP="0041310E">
      <w:pPr>
        <w:jc w:val="center"/>
        <w:rPr>
          <w:sz w:val="14"/>
          <w:szCs w:val="16"/>
        </w:rPr>
      </w:pPr>
      <w:r w:rsidRPr="009A3F38">
        <w:rPr>
          <w:sz w:val="16"/>
        </w:rPr>
        <w:t>о суммах недополученных доходов в связи с государственным регулированием тарифов (технико-экономические показатели работы предприятия) в связи с перевозкой</w:t>
      </w:r>
      <w:r w:rsidR="007A7F18" w:rsidRPr="009A3F38">
        <w:rPr>
          <w:sz w:val="16"/>
        </w:rPr>
        <w:t xml:space="preserve"> </w:t>
      </w:r>
      <w:r w:rsidRPr="009A3F38">
        <w:rPr>
          <w:sz w:val="16"/>
        </w:rPr>
        <w:t>населения железнодорожным транспортом в пригородном сообщении в границах Республики Татарстан за</w:t>
      </w:r>
      <w:r w:rsidR="00EF54F2" w:rsidRPr="009A3F38">
        <w:rPr>
          <w:sz w:val="16"/>
          <w:szCs w:val="16"/>
        </w:rPr>
        <w:t>____________</w:t>
      </w:r>
      <w:r w:rsidR="00D84785" w:rsidRPr="009A3F38">
        <w:rPr>
          <w:sz w:val="16"/>
          <w:szCs w:val="16"/>
        </w:rPr>
        <w:t>___</w:t>
      </w:r>
      <w:r w:rsidRPr="009A3F38">
        <w:rPr>
          <w:sz w:val="16"/>
          <w:szCs w:val="16"/>
        </w:rPr>
        <w:t xml:space="preserve"> 2</w:t>
      </w:r>
      <w:r w:rsidR="007A7F18" w:rsidRPr="009A3F38">
        <w:rPr>
          <w:sz w:val="16"/>
          <w:szCs w:val="16"/>
        </w:rPr>
        <w:t>0</w:t>
      </w:r>
      <w:r w:rsidRPr="009A3F38">
        <w:rPr>
          <w:sz w:val="16"/>
          <w:szCs w:val="16"/>
        </w:rPr>
        <w:t>1</w:t>
      </w:r>
      <w:r w:rsidR="007A7F18" w:rsidRPr="009A3F38">
        <w:rPr>
          <w:sz w:val="16"/>
          <w:szCs w:val="16"/>
        </w:rPr>
        <w:t>9</w:t>
      </w:r>
      <w:r w:rsidRPr="009A3F38">
        <w:rPr>
          <w:sz w:val="16"/>
          <w:szCs w:val="16"/>
        </w:rPr>
        <w:t xml:space="preserve"> года </w:t>
      </w:r>
      <w:r w:rsidR="00D84785" w:rsidRPr="009A3F38">
        <w:rPr>
          <w:sz w:val="16"/>
          <w:szCs w:val="16"/>
        </w:rPr>
        <w:t xml:space="preserve"> (с нарастающим итогом в 201</w:t>
      </w:r>
      <w:r w:rsidR="007A7F18" w:rsidRPr="009A3F38">
        <w:rPr>
          <w:sz w:val="16"/>
          <w:szCs w:val="16"/>
        </w:rPr>
        <w:t>9</w:t>
      </w:r>
      <w:r w:rsidR="009B0302" w:rsidRPr="009A3F38">
        <w:rPr>
          <w:sz w:val="16"/>
          <w:szCs w:val="16"/>
        </w:rPr>
        <w:t xml:space="preserve"> году)</w:t>
      </w:r>
    </w:p>
    <w:p w:rsidR="00EF54F2" w:rsidRPr="004D5973" w:rsidRDefault="00EF54F2" w:rsidP="00EF54F2">
      <w:pPr>
        <w:rPr>
          <w:sz w:val="14"/>
          <w:szCs w:val="16"/>
        </w:rPr>
      </w:pPr>
    </w:p>
    <w:tbl>
      <w:tblPr>
        <w:tblW w:w="10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388"/>
        <w:gridCol w:w="1984"/>
        <w:gridCol w:w="1581"/>
        <w:gridCol w:w="1609"/>
        <w:gridCol w:w="1418"/>
      </w:tblGrid>
      <w:tr w:rsidR="00F2093B" w:rsidRPr="00E56684" w:rsidTr="009A3F38">
        <w:trPr>
          <w:trHeight w:val="24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№             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Единица измерения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 xml:space="preserve">Данные за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3B" w:rsidRPr="00E56684" w:rsidRDefault="00F2093B" w:rsidP="007A7F18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201</w:t>
            </w:r>
            <w:r w:rsidR="007A7F18" w:rsidRPr="00E56684">
              <w:rPr>
                <w:sz w:val="14"/>
                <w:szCs w:val="18"/>
              </w:rPr>
              <w:t>9</w:t>
            </w:r>
            <w:r w:rsidRPr="00E56684">
              <w:rPr>
                <w:sz w:val="14"/>
                <w:szCs w:val="18"/>
              </w:rPr>
              <w:t>/201</w:t>
            </w:r>
            <w:r w:rsidR="007A7F18" w:rsidRPr="00E56684">
              <w:rPr>
                <w:sz w:val="14"/>
                <w:szCs w:val="18"/>
              </w:rPr>
              <w:t>8</w:t>
            </w:r>
            <w:r w:rsidRPr="00E56684">
              <w:rPr>
                <w:sz w:val="14"/>
                <w:szCs w:val="18"/>
              </w:rPr>
              <w:t xml:space="preserve"> гг., процентов</w:t>
            </w:r>
          </w:p>
        </w:tc>
      </w:tr>
      <w:tr w:rsidR="00F2093B" w:rsidRPr="00E56684" w:rsidTr="004D5973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7A7F18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отчетный период </w:t>
            </w:r>
            <w:r w:rsidRPr="00E56684">
              <w:rPr>
                <w:sz w:val="14"/>
                <w:szCs w:val="18"/>
              </w:rPr>
              <w:br/>
              <w:t>201</w:t>
            </w:r>
            <w:r w:rsidR="007A7F18" w:rsidRPr="00E56684">
              <w:rPr>
                <w:sz w:val="14"/>
                <w:szCs w:val="18"/>
              </w:rPr>
              <w:t>9</w:t>
            </w:r>
            <w:r w:rsidRPr="00E56684">
              <w:rPr>
                <w:sz w:val="14"/>
                <w:szCs w:val="18"/>
              </w:rPr>
              <w:t xml:space="preserve"> года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 xml:space="preserve">аналогичный период </w:t>
            </w:r>
          </w:p>
          <w:p w:rsidR="00F2093B" w:rsidRPr="00E56684" w:rsidRDefault="00F2093B" w:rsidP="007A7F18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201</w:t>
            </w:r>
            <w:r w:rsidR="007A7F18" w:rsidRPr="00E56684">
              <w:rPr>
                <w:sz w:val="14"/>
                <w:szCs w:val="18"/>
              </w:rPr>
              <w:t>8</w:t>
            </w:r>
            <w:r w:rsidRPr="00E56684">
              <w:rPr>
                <w:sz w:val="14"/>
                <w:szCs w:val="18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E56684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Количество отправленных пассажиров,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платные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9A3F38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льготная категория пассажиров регионального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9A3F38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льготная категория пассажиров федерального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железнодорожники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учащиеся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1.6.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прочие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9A3F38" w:rsidRPr="00E56684" w:rsidTr="00A8388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F38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9A3F38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Количество перевезенных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8" w:rsidRPr="00E56684" w:rsidRDefault="009A3F38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3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9A3F38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Вагоно-километры по видам п\с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3</w:t>
            </w:r>
            <w:r w:rsidR="00F2093B" w:rsidRPr="00E56684">
              <w:rPr>
                <w:sz w:val="14"/>
                <w:szCs w:val="18"/>
              </w:rPr>
              <w:t>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Поездо-км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3</w:t>
            </w:r>
            <w:r w:rsidR="00F2093B" w:rsidRPr="00E56684">
              <w:rPr>
                <w:sz w:val="14"/>
                <w:szCs w:val="18"/>
              </w:rPr>
              <w:t>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Ваг-час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3</w:t>
            </w:r>
            <w:r w:rsidR="00F2093B" w:rsidRPr="00E56684">
              <w:rPr>
                <w:sz w:val="14"/>
                <w:szCs w:val="18"/>
              </w:rPr>
              <w:t>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Поездо-часы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E56684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4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Пассажирооборот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тысяч пассажиро-километров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5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Средняя дальность поездки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км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6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Населенность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человек на вагон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Аренда подвижного состава,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по управлению и эксплуатации,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по капитальный ремонт,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по техническому обслуживанию,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Del="00C505E5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по техническому ремонту,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оплата услуг инфраструктуры, по видам п/с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Собственные расходы компании, в том числе: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на оплату труда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Отчисления на социальные нужды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Амортизация основных средств и НМА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Электроэнергия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Топливо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Материалы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Прочие материальные расходы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F2093B" w:rsidRPr="00E56684">
              <w:rPr>
                <w:sz w:val="14"/>
                <w:szCs w:val="18"/>
              </w:rPr>
              <w:t>.7.8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Прочие производственные расходы (собственные)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41310E" w:rsidRPr="00E56684" w:rsidTr="00A838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10E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7</w:t>
            </w:r>
            <w:r w:rsidR="0041310E" w:rsidRPr="00E56684">
              <w:rPr>
                <w:sz w:val="14"/>
                <w:szCs w:val="18"/>
              </w:rPr>
              <w:t>.7.9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Прочие (91 счет)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E" w:rsidRPr="00E56684" w:rsidRDefault="0041310E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8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9A3F38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9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Стоимость 1 ваг-км.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41310E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10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EF46DC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Убытки, подлежащие возме</w:t>
            </w:r>
            <w:r w:rsidR="00F2093B" w:rsidRPr="00E56684">
              <w:rPr>
                <w:sz w:val="14"/>
                <w:szCs w:val="18"/>
              </w:rPr>
              <w:t xml:space="preserve">щению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41310E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9A3F38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11</w:t>
            </w:r>
            <w:r w:rsidR="00F2093B"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Расходы на услуги инфраструктуры с учетом субсидирования услуг инфраструктуры из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  <w:tr w:rsidR="00F2093B" w:rsidRPr="00E56684" w:rsidTr="00A8388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56684" w:rsidRDefault="00F2093B" w:rsidP="0041310E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1</w:t>
            </w:r>
            <w:r w:rsidR="009A3F38" w:rsidRPr="00E56684">
              <w:rPr>
                <w:sz w:val="14"/>
                <w:szCs w:val="18"/>
              </w:rPr>
              <w:t>2</w:t>
            </w:r>
            <w:r w:rsidRPr="00E56684">
              <w:rPr>
                <w:sz w:val="14"/>
                <w:szCs w:val="18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Фактически возмещено из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  <w:r w:rsidRPr="00E56684">
              <w:rPr>
                <w:sz w:val="14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56684" w:rsidRDefault="00F2093B" w:rsidP="00A83887">
            <w:pPr>
              <w:jc w:val="center"/>
              <w:rPr>
                <w:sz w:val="14"/>
                <w:szCs w:val="18"/>
              </w:rPr>
            </w:pPr>
          </w:p>
        </w:tc>
      </w:tr>
    </w:tbl>
    <w:p w:rsidR="00EF54F2" w:rsidRPr="00E56684" w:rsidRDefault="00EF54F2" w:rsidP="00EF54F2">
      <w:pPr>
        <w:rPr>
          <w:szCs w:val="20"/>
        </w:rPr>
      </w:pPr>
    </w:p>
    <w:p w:rsidR="00E413F6" w:rsidRPr="004D5973" w:rsidRDefault="00E413F6" w:rsidP="00E413F6">
      <w:pPr>
        <w:jc w:val="both"/>
        <w:rPr>
          <w:snapToGrid w:val="0"/>
          <w:color w:val="000000"/>
          <w:sz w:val="28"/>
          <w:szCs w:val="28"/>
        </w:rPr>
      </w:pPr>
      <w:r w:rsidRPr="004D5973">
        <w:rPr>
          <w:snapToGrid w:val="0"/>
          <w:color w:val="000000"/>
          <w:sz w:val="28"/>
          <w:szCs w:val="28"/>
        </w:rPr>
        <w:t>Заказчик</w:t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  <w:t xml:space="preserve">        Исполнитель</w:t>
      </w:r>
    </w:p>
    <w:p w:rsidR="00E413F6" w:rsidRPr="004D5973" w:rsidRDefault="00E413F6" w:rsidP="00E413F6">
      <w:pPr>
        <w:jc w:val="both"/>
        <w:rPr>
          <w:snapToGrid w:val="0"/>
          <w:color w:val="000000"/>
          <w:sz w:val="22"/>
          <w:szCs w:val="28"/>
        </w:rPr>
      </w:pPr>
    </w:p>
    <w:p w:rsidR="00EF54F2" w:rsidRPr="004D5973" w:rsidRDefault="00E413F6" w:rsidP="00E413F6">
      <w:pPr>
        <w:jc w:val="both"/>
        <w:rPr>
          <w:snapToGrid w:val="0"/>
          <w:color w:val="000000"/>
          <w:sz w:val="28"/>
          <w:szCs w:val="28"/>
        </w:rPr>
      </w:pPr>
      <w:r w:rsidRPr="004D5973">
        <w:rPr>
          <w:snapToGrid w:val="0"/>
          <w:color w:val="000000"/>
          <w:sz w:val="28"/>
          <w:szCs w:val="28"/>
        </w:rPr>
        <w:t>_______________</w:t>
      </w:r>
      <w:r w:rsidRPr="004D5973">
        <w:rPr>
          <w:snapToGrid w:val="0"/>
          <w:color w:val="000000"/>
          <w:sz w:val="28"/>
          <w:szCs w:val="28"/>
        </w:rPr>
        <w:tab/>
      </w:r>
      <w:r w:rsidR="00721D0E" w:rsidRPr="004D5973">
        <w:rPr>
          <w:snapToGrid w:val="0"/>
          <w:color w:val="000000"/>
          <w:sz w:val="28"/>
          <w:szCs w:val="28"/>
        </w:rPr>
        <w:t>А</w:t>
      </w:r>
      <w:r w:rsidRPr="004D5973">
        <w:rPr>
          <w:snapToGrid w:val="0"/>
          <w:color w:val="000000"/>
          <w:sz w:val="28"/>
          <w:szCs w:val="28"/>
        </w:rPr>
        <w:t>.</w:t>
      </w:r>
      <w:r w:rsidR="00721D0E" w:rsidRPr="004D5973">
        <w:rPr>
          <w:snapToGrid w:val="0"/>
          <w:color w:val="000000"/>
          <w:sz w:val="28"/>
          <w:szCs w:val="28"/>
        </w:rPr>
        <w:t>В</w:t>
      </w:r>
      <w:r w:rsidRPr="004D5973">
        <w:rPr>
          <w:snapToGrid w:val="0"/>
          <w:color w:val="000000"/>
          <w:sz w:val="28"/>
          <w:szCs w:val="28"/>
        </w:rPr>
        <w:t>.</w:t>
      </w:r>
      <w:r w:rsidR="00721D0E" w:rsidRPr="004D5973">
        <w:rPr>
          <w:snapToGrid w:val="0"/>
          <w:color w:val="000000"/>
          <w:sz w:val="28"/>
          <w:szCs w:val="28"/>
        </w:rPr>
        <w:t>Егоров</w:t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</w:r>
      <w:r w:rsidRPr="004D5973">
        <w:rPr>
          <w:snapToGrid w:val="0"/>
          <w:color w:val="000000"/>
          <w:sz w:val="28"/>
          <w:szCs w:val="28"/>
        </w:rPr>
        <w:tab/>
        <w:t xml:space="preserve">        _______________</w:t>
      </w:r>
    </w:p>
    <w:p w:rsidR="0041310E" w:rsidRDefault="0041310E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EF54F2" w:rsidRPr="000D6E53" w:rsidRDefault="00EF54F2" w:rsidP="00EF54F2">
      <w:pPr>
        <w:shd w:val="clear" w:color="auto" w:fill="FFFFFF"/>
        <w:ind w:left="5245"/>
        <w:jc w:val="both"/>
        <w:rPr>
          <w:snapToGrid w:val="0"/>
        </w:rPr>
      </w:pPr>
      <w:r w:rsidRPr="000D6E53">
        <w:rPr>
          <w:snapToGrid w:val="0"/>
        </w:rPr>
        <w:lastRenderedPageBreak/>
        <w:t>Приложение №</w:t>
      </w:r>
      <w:r w:rsidR="007A7F18">
        <w:rPr>
          <w:snapToGrid w:val="0"/>
        </w:rPr>
        <w:t>9</w:t>
      </w:r>
      <w:r w:rsidRPr="000D6E53">
        <w:rPr>
          <w:snapToGrid w:val="0"/>
        </w:rPr>
        <w:t xml:space="preserve">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территории Республики Татарста</w:t>
      </w:r>
      <w:r w:rsidR="009B0302" w:rsidRPr="000D6E53">
        <w:t xml:space="preserve">н </w:t>
      </w:r>
      <w:r w:rsidR="007A7F18">
        <w:t xml:space="preserve">в </w:t>
      </w:r>
      <w:r w:rsidR="007A7F18" w:rsidRPr="000D6E53">
        <w:t>201</w:t>
      </w:r>
      <w:r w:rsidR="007A7F18">
        <w:t xml:space="preserve">9 – 2021 </w:t>
      </w:r>
      <w:r w:rsidR="007A7F18" w:rsidRPr="000D6E53">
        <w:t>год</w:t>
      </w:r>
      <w:r w:rsidR="007A7F18">
        <w:t>ах</w:t>
      </w:r>
      <w:r w:rsidRPr="000D6E53">
        <w:t>»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6E53">
        <w:rPr>
          <w:snapToGrid w:val="0"/>
        </w:rPr>
        <w:t xml:space="preserve">                                                 </w:t>
      </w:r>
      <w:r w:rsidR="009B0302" w:rsidRPr="000D6E53">
        <w:rPr>
          <w:snapToGrid w:val="0"/>
        </w:rPr>
        <w:t xml:space="preserve">        </w:t>
      </w:r>
      <w:r w:rsidR="003448C3">
        <w:rPr>
          <w:snapToGrid w:val="0"/>
        </w:rPr>
        <w:t xml:space="preserve">      </w:t>
      </w:r>
      <w:r w:rsidR="009B0302" w:rsidRPr="000D6E53">
        <w:rPr>
          <w:snapToGrid w:val="0"/>
        </w:rPr>
        <w:t xml:space="preserve">               </w:t>
      </w:r>
      <w:r w:rsidRPr="000D6E53">
        <w:rPr>
          <w:snapToGrid w:val="0"/>
        </w:rPr>
        <w:t>от ___________20___г.  №________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7A7F18" w:rsidRDefault="00EF54F2" w:rsidP="00EF54F2">
      <w:pPr>
        <w:ind w:firstLine="567"/>
        <w:jc w:val="both"/>
        <w:rPr>
          <w:snapToGrid w:val="0"/>
          <w:color w:val="000000"/>
          <w:sz w:val="32"/>
          <w:szCs w:val="28"/>
        </w:rPr>
      </w:pPr>
    </w:p>
    <w:p w:rsidR="00EF54F2" w:rsidRPr="007A7F18" w:rsidRDefault="00EF54F2" w:rsidP="00EF54F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A7F18">
        <w:rPr>
          <w:sz w:val="28"/>
        </w:rPr>
        <w:t>ОТЧЕТ</w:t>
      </w:r>
    </w:p>
    <w:p w:rsidR="008146EE" w:rsidRPr="007A7F18" w:rsidRDefault="008146EE" w:rsidP="00EF54F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A7F18">
        <w:rPr>
          <w:rFonts w:eastAsia="Calibri"/>
          <w:sz w:val="28"/>
        </w:rPr>
        <w:t>о количестве отправленных обучающихся, оплативших проезд на территории Республики Татарстан и сумме потерь в доходах от их перевозки при оказании услуг железнодорожным транспортом в пригородном сообщении</w:t>
      </w:r>
    </w:p>
    <w:p w:rsidR="00EF54F2" w:rsidRPr="007A7F18" w:rsidRDefault="009B0302" w:rsidP="00EF54F2">
      <w:pPr>
        <w:jc w:val="center"/>
        <w:rPr>
          <w:bCs/>
          <w:sz w:val="28"/>
        </w:rPr>
      </w:pPr>
      <w:r w:rsidRPr="007A7F18">
        <w:rPr>
          <w:bCs/>
          <w:sz w:val="28"/>
        </w:rPr>
        <w:t>в _________________ 201</w:t>
      </w:r>
      <w:r w:rsidR="007A7F18" w:rsidRPr="007A7F18">
        <w:rPr>
          <w:bCs/>
          <w:sz w:val="28"/>
        </w:rPr>
        <w:t>9</w:t>
      </w:r>
      <w:r w:rsidR="00EF54F2" w:rsidRPr="007A7F18">
        <w:rPr>
          <w:bCs/>
          <w:sz w:val="28"/>
        </w:rPr>
        <w:t xml:space="preserve"> года</w:t>
      </w:r>
    </w:p>
    <w:p w:rsidR="00EF54F2" w:rsidRPr="000D6E53" w:rsidRDefault="00EF54F2" w:rsidP="00EF54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83"/>
        <w:gridCol w:w="1800"/>
        <w:gridCol w:w="1260"/>
        <w:gridCol w:w="1922"/>
        <w:gridCol w:w="1701"/>
      </w:tblGrid>
      <w:tr w:rsidR="00EF54F2" w:rsidRPr="000D6E53" w:rsidTr="003E5B07">
        <w:trPr>
          <w:cantSplit/>
          <w:trHeight w:val="11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Категории льготников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Количество отправленных обучающихся,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Всего потерь в доходах, рублей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Средняя стоимость поездки 1 обучающегося,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Средняя дальность поездки, километров</w:t>
            </w: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6</w:t>
            </w: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</w:pPr>
            <w:r w:rsidRPr="000D6E53">
              <w:t>Обучающиеся и воспитанники общеобразовательных учреждений старше 7 лет.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6E53">
              <w:t>Учащиеся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413F6" w:rsidRPr="00E413F6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Заказчик</w:t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Исполнитель</w:t>
      </w:r>
    </w:p>
    <w:p w:rsidR="00E413F6" w:rsidRPr="00E413F6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_______________</w:t>
      </w:r>
      <w:r w:rsidRPr="00E413F6">
        <w:rPr>
          <w:snapToGrid w:val="0"/>
          <w:color w:val="000000"/>
          <w:sz w:val="28"/>
          <w:szCs w:val="28"/>
        </w:rPr>
        <w:tab/>
      </w:r>
      <w:r w:rsidR="00721D0E">
        <w:rPr>
          <w:snapToGrid w:val="0"/>
          <w:color w:val="000000"/>
          <w:sz w:val="28"/>
          <w:szCs w:val="28"/>
        </w:rPr>
        <w:t>А</w:t>
      </w:r>
      <w:r w:rsidRPr="00E413F6">
        <w:rPr>
          <w:snapToGrid w:val="0"/>
          <w:color w:val="000000"/>
          <w:sz w:val="28"/>
          <w:szCs w:val="28"/>
        </w:rPr>
        <w:t>.</w:t>
      </w:r>
      <w:r w:rsidR="00721D0E">
        <w:rPr>
          <w:snapToGrid w:val="0"/>
          <w:color w:val="000000"/>
          <w:sz w:val="28"/>
          <w:szCs w:val="28"/>
        </w:rPr>
        <w:t>В</w:t>
      </w:r>
      <w:r w:rsidRPr="00E413F6">
        <w:rPr>
          <w:snapToGrid w:val="0"/>
          <w:color w:val="000000"/>
          <w:sz w:val="28"/>
          <w:szCs w:val="28"/>
        </w:rPr>
        <w:t>.</w:t>
      </w:r>
      <w:r w:rsidR="00721D0E">
        <w:rPr>
          <w:snapToGrid w:val="0"/>
          <w:color w:val="000000"/>
          <w:sz w:val="28"/>
          <w:szCs w:val="28"/>
        </w:rPr>
        <w:t>Егоров</w:t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_______________</w:t>
      </w:r>
    </w:p>
    <w:p w:rsidR="003448C3" w:rsidRDefault="003448C3">
      <w:pPr>
        <w:spacing w:after="200"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3448C3" w:rsidRPr="000D6E53" w:rsidRDefault="003448C3" w:rsidP="003448C3">
      <w:pPr>
        <w:shd w:val="clear" w:color="auto" w:fill="FFFFFF"/>
        <w:ind w:left="5245"/>
        <w:jc w:val="both"/>
        <w:rPr>
          <w:snapToGrid w:val="0"/>
        </w:rPr>
      </w:pPr>
      <w:r w:rsidRPr="000D6E53">
        <w:rPr>
          <w:snapToGrid w:val="0"/>
        </w:rPr>
        <w:lastRenderedPageBreak/>
        <w:t>Приложение №</w:t>
      </w:r>
      <w:r w:rsidR="004D5973">
        <w:rPr>
          <w:snapToGrid w:val="0"/>
        </w:rPr>
        <w:t>10</w:t>
      </w:r>
      <w:r w:rsidRPr="000D6E53">
        <w:rPr>
          <w:snapToGrid w:val="0"/>
        </w:rPr>
        <w:t xml:space="preserve"> </w:t>
      </w:r>
      <w:r w:rsidRPr="000D6E53">
        <w:t xml:space="preserve">к Договору «На организацию транспортного обслуживания населения железнодорожным транспортом в пригородном сообщении на территории Республики Татарстан </w:t>
      </w:r>
      <w:r>
        <w:t xml:space="preserve">в </w:t>
      </w:r>
      <w:r w:rsidRPr="000D6E53">
        <w:t>201</w:t>
      </w:r>
      <w:r>
        <w:t xml:space="preserve">9 – 2021 </w:t>
      </w:r>
      <w:r w:rsidRPr="000D6E53">
        <w:t>год</w:t>
      </w:r>
      <w:r>
        <w:t>ах</w:t>
      </w:r>
      <w:r w:rsidRPr="000D6E53">
        <w:t>»</w:t>
      </w:r>
    </w:p>
    <w:p w:rsidR="003448C3" w:rsidRPr="000D6E53" w:rsidRDefault="003448C3" w:rsidP="003448C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6E53">
        <w:rPr>
          <w:snapToGrid w:val="0"/>
        </w:rPr>
        <w:t xml:space="preserve">                                                         </w:t>
      </w:r>
      <w:r>
        <w:rPr>
          <w:snapToGrid w:val="0"/>
        </w:rPr>
        <w:t xml:space="preserve">      </w:t>
      </w:r>
      <w:r w:rsidRPr="000D6E53">
        <w:rPr>
          <w:snapToGrid w:val="0"/>
        </w:rPr>
        <w:t xml:space="preserve">               от ___________20___г.  №________</w:t>
      </w:r>
    </w:p>
    <w:p w:rsidR="003448C3" w:rsidRDefault="003448C3" w:rsidP="003448C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4D5973" w:rsidRDefault="004D5973" w:rsidP="004D5973">
      <w:pPr>
        <w:ind w:firstLine="567"/>
        <w:jc w:val="center"/>
        <w:rPr>
          <w:snapToGrid w:val="0"/>
          <w:sz w:val="28"/>
        </w:rPr>
      </w:pPr>
      <w:r>
        <w:rPr>
          <w:snapToGrid w:val="0"/>
          <w:color w:val="000000"/>
          <w:sz w:val="28"/>
          <w:szCs w:val="28"/>
        </w:rPr>
        <w:t xml:space="preserve">Планируемые значения основных показателей результативности работы </w:t>
      </w:r>
      <w:r w:rsidRPr="001A5F32">
        <w:rPr>
          <w:snapToGrid w:val="0"/>
          <w:sz w:val="28"/>
        </w:rPr>
        <w:t>Исполнителя (объем вагонокилометровой работы, количество отправленных пассажиров, количество перевезенных пассажиров, пассажирооборот)</w:t>
      </w:r>
    </w:p>
    <w:p w:rsidR="004D5973" w:rsidRDefault="004D5973" w:rsidP="004D5973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1A5F32">
        <w:rPr>
          <w:snapToGrid w:val="0"/>
          <w:sz w:val="28"/>
        </w:rPr>
        <w:t>на 20</w:t>
      </w:r>
      <w:r>
        <w:rPr>
          <w:snapToGrid w:val="0"/>
          <w:sz w:val="28"/>
        </w:rPr>
        <w:t>20 и 2021</w:t>
      </w:r>
      <w:r w:rsidRPr="001A5F32">
        <w:rPr>
          <w:snapToGrid w:val="0"/>
          <w:sz w:val="28"/>
        </w:rPr>
        <w:t xml:space="preserve"> год</w:t>
      </w:r>
      <w:r>
        <w:rPr>
          <w:snapToGrid w:val="0"/>
          <w:sz w:val="28"/>
        </w:rPr>
        <w:t>ы</w:t>
      </w:r>
    </w:p>
    <w:p w:rsidR="004D5973" w:rsidRDefault="004D5973" w:rsidP="003448C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323"/>
        <w:gridCol w:w="2514"/>
        <w:gridCol w:w="2514"/>
      </w:tblGrid>
      <w:tr w:rsidR="004D5973" w:rsidTr="00676002">
        <w:tc>
          <w:tcPr>
            <w:tcW w:w="704" w:type="dxa"/>
            <w:vMerge w:val="restart"/>
          </w:tcPr>
          <w:p w:rsidR="004D5973" w:rsidRDefault="004D5973" w:rsidP="004D597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3" w:type="dxa"/>
            <w:vMerge w:val="restart"/>
          </w:tcPr>
          <w:p w:rsidR="004D5973" w:rsidRDefault="00487F95" w:rsidP="00487F9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показателя результативности, единица измерения</w:t>
            </w:r>
          </w:p>
        </w:tc>
        <w:tc>
          <w:tcPr>
            <w:tcW w:w="5028" w:type="dxa"/>
            <w:gridSpan w:val="2"/>
          </w:tcPr>
          <w:p w:rsidR="004D5973" w:rsidRDefault="004D5973" w:rsidP="004D597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Значение основных показателей результативности работы </w:t>
            </w:r>
            <w:r w:rsidRPr="001A5F32">
              <w:rPr>
                <w:snapToGrid w:val="0"/>
                <w:sz w:val="28"/>
              </w:rPr>
              <w:t>Исполнителя</w:t>
            </w:r>
          </w:p>
        </w:tc>
      </w:tr>
      <w:tr w:rsidR="004D5973" w:rsidTr="004D5973">
        <w:tc>
          <w:tcPr>
            <w:tcW w:w="704" w:type="dxa"/>
            <w:vMerge/>
          </w:tcPr>
          <w:p w:rsidR="004D5973" w:rsidRDefault="004D5973" w:rsidP="004D597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vMerge/>
          </w:tcPr>
          <w:p w:rsidR="004D5973" w:rsidRDefault="004D5973" w:rsidP="003448C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4D5973" w:rsidRDefault="004D5973" w:rsidP="004D597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514" w:type="dxa"/>
          </w:tcPr>
          <w:p w:rsidR="004D5973" w:rsidRDefault="004D5973" w:rsidP="004D597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 год</w:t>
            </w:r>
          </w:p>
        </w:tc>
      </w:tr>
      <w:tr w:rsidR="007710ED" w:rsidTr="004D5973">
        <w:tc>
          <w:tcPr>
            <w:tcW w:w="704" w:type="dxa"/>
          </w:tcPr>
          <w:p w:rsidR="007710ED" w:rsidRDefault="007710ED" w:rsidP="007710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710ED" w:rsidRPr="004D5973" w:rsidRDefault="007710ED" w:rsidP="007710ED">
            <w:pPr>
              <w:rPr>
                <w:snapToGrid w:val="0"/>
                <w:sz w:val="28"/>
              </w:rPr>
            </w:pPr>
            <w:r w:rsidRPr="004D5973">
              <w:rPr>
                <w:snapToGrid w:val="0"/>
                <w:sz w:val="28"/>
              </w:rPr>
              <w:t>Объем вагонокилометровой работы, вагонокилометры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 11 337 174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11 337 174 </w:t>
            </w:r>
          </w:p>
        </w:tc>
      </w:tr>
      <w:tr w:rsidR="007710ED" w:rsidTr="004D5973">
        <w:tc>
          <w:tcPr>
            <w:tcW w:w="704" w:type="dxa"/>
          </w:tcPr>
          <w:p w:rsidR="007710ED" w:rsidRDefault="007710ED" w:rsidP="007710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710ED" w:rsidRPr="004D5973" w:rsidRDefault="007710ED" w:rsidP="007710ED">
            <w:pPr>
              <w:rPr>
                <w:snapToGrid w:val="0"/>
                <w:sz w:val="28"/>
              </w:rPr>
            </w:pPr>
            <w:r w:rsidRPr="004D5973">
              <w:rPr>
                <w:snapToGrid w:val="0"/>
                <w:sz w:val="28"/>
              </w:rPr>
              <w:t>Количество отправленных пассажиров, пасс.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 6 118 083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 6 124 201 </w:t>
            </w:r>
          </w:p>
        </w:tc>
      </w:tr>
      <w:tr w:rsidR="007710ED" w:rsidTr="004D5973">
        <w:tc>
          <w:tcPr>
            <w:tcW w:w="704" w:type="dxa"/>
          </w:tcPr>
          <w:p w:rsidR="007710ED" w:rsidRDefault="007710ED" w:rsidP="007710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710ED" w:rsidRPr="004D5973" w:rsidRDefault="007710ED" w:rsidP="007710ED">
            <w:pPr>
              <w:rPr>
                <w:snapToGrid w:val="0"/>
                <w:sz w:val="28"/>
              </w:rPr>
            </w:pPr>
            <w:r w:rsidRPr="004D5973">
              <w:rPr>
                <w:snapToGrid w:val="0"/>
                <w:sz w:val="28"/>
              </w:rPr>
              <w:t>Количество перевезенных пассажиров, пасс.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 6 815 544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6 822 359 </w:t>
            </w:r>
          </w:p>
        </w:tc>
      </w:tr>
      <w:tr w:rsidR="007710ED" w:rsidTr="004D5973">
        <w:tc>
          <w:tcPr>
            <w:tcW w:w="704" w:type="dxa"/>
          </w:tcPr>
          <w:p w:rsidR="007710ED" w:rsidRDefault="007710ED" w:rsidP="007710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7710ED" w:rsidRPr="004D5973" w:rsidRDefault="007710ED" w:rsidP="007710ED">
            <w:pPr>
              <w:rPr>
                <w:snapToGrid w:val="0"/>
                <w:sz w:val="28"/>
              </w:rPr>
            </w:pPr>
            <w:r w:rsidRPr="004D5973">
              <w:rPr>
                <w:snapToGrid w:val="0"/>
                <w:sz w:val="28"/>
              </w:rPr>
              <w:t>Пассажирооборот, пассажиро-километры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253 080 530 </w:t>
            </w:r>
          </w:p>
        </w:tc>
        <w:tc>
          <w:tcPr>
            <w:tcW w:w="2514" w:type="dxa"/>
          </w:tcPr>
          <w:p w:rsidR="007710ED" w:rsidRDefault="007710ED" w:rsidP="007710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253 333 610  </w:t>
            </w:r>
          </w:p>
        </w:tc>
      </w:tr>
    </w:tbl>
    <w:p w:rsidR="004D5973" w:rsidRDefault="004D5973" w:rsidP="003448C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487F95" w:rsidRPr="00E413F6" w:rsidRDefault="00487F95" w:rsidP="00487F9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Заказчик</w:t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Исполнитель</w:t>
      </w:r>
    </w:p>
    <w:p w:rsidR="00487F95" w:rsidRPr="00E413F6" w:rsidRDefault="00487F95" w:rsidP="00487F95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487F95" w:rsidRPr="000D6E53" w:rsidRDefault="00487F95" w:rsidP="00487F9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_______________</w:t>
      </w:r>
      <w:r w:rsidRPr="00E413F6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А</w:t>
      </w:r>
      <w:r w:rsidRPr="00E413F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В</w:t>
      </w:r>
      <w:r w:rsidRPr="00E413F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Егоров</w:t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_______________</w:t>
      </w:r>
    </w:p>
    <w:p w:rsidR="00487F95" w:rsidRPr="000D6E53" w:rsidRDefault="00487F95" w:rsidP="003448C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4D5973" w:rsidRDefault="004D5973">
      <w:pPr>
        <w:spacing w:after="200"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3448C3" w:rsidRDefault="003448C3">
      <w:pPr>
        <w:spacing w:after="200" w:line="276" w:lineRule="auto"/>
        <w:rPr>
          <w:rFonts w:eastAsia="Arial Unicode MS"/>
          <w:sz w:val="28"/>
          <w:szCs w:val="28"/>
        </w:rPr>
      </w:pPr>
    </w:p>
    <w:p w:rsidR="00EF54F2" w:rsidRPr="000D6E53" w:rsidRDefault="00EF54F2" w:rsidP="00EF54F2">
      <w:pPr>
        <w:widowControl w:val="0"/>
        <w:jc w:val="both"/>
        <w:outlineLvl w:val="0"/>
        <w:rPr>
          <w:rFonts w:eastAsia="Arial Unicode MS"/>
          <w:sz w:val="28"/>
          <w:szCs w:val="28"/>
        </w:rPr>
      </w:pPr>
    </w:p>
    <w:p w:rsidR="00EF54F2" w:rsidRPr="000D6E53" w:rsidRDefault="00EF54F2" w:rsidP="000C5ECC">
      <w:pPr>
        <w:widowControl w:val="0"/>
        <w:jc w:val="center"/>
        <w:outlineLvl w:val="0"/>
        <w:rPr>
          <w:rFonts w:eastAsia="Arial Unicode MS"/>
          <w:sz w:val="28"/>
          <w:szCs w:val="28"/>
        </w:rPr>
      </w:pPr>
      <w:r w:rsidRPr="000D6E53">
        <w:rPr>
          <w:rFonts w:eastAsia="Arial Unicode MS"/>
          <w:sz w:val="28"/>
          <w:szCs w:val="28"/>
        </w:rPr>
        <w:t>РАЗДЕЛ 8. ФОРМЫ ПРОТОКОЛОВ КОНКУРСА</w:t>
      </w:r>
    </w:p>
    <w:p w:rsidR="009B0302" w:rsidRPr="000D6E53" w:rsidRDefault="009B0302" w:rsidP="00EF54F2">
      <w:pPr>
        <w:widowControl w:val="0"/>
        <w:jc w:val="both"/>
        <w:outlineLvl w:val="0"/>
        <w:rPr>
          <w:rFonts w:eastAsia="Arial Unicode MS"/>
          <w:sz w:val="28"/>
          <w:szCs w:val="28"/>
        </w:rPr>
      </w:pPr>
    </w:p>
    <w:p w:rsidR="00EF54F2" w:rsidRPr="000D6E53" w:rsidRDefault="00EF54F2" w:rsidP="000C5ECC">
      <w:pPr>
        <w:widowControl w:val="0"/>
        <w:jc w:val="center"/>
        <w:outlineLvl w:val="0"/>
        <w:rPr>
          <w:rFonts w:eastAsia="Arial Unicode MS"/>
          <w:sz w:val="28"/>
          <w:szCs w:val="28"/>
        </w:rPr>
      </w:pPr>
      <w:r w:rsidRPr="000D6E53">
        <w:rPr>
          <w:rFonts w:eastAsia="Arial Unicode MS"/>
          <w:sz w:val="28"/>
          <w:szCs w:val="28"/>
        </w:rPr>
        <w:t>8.1. ФОРМА ПРОТОКОЛА ВКРЫТИЯ КОНВЕРНОВ С ЗАЯВКАМИ</w:t>
      </w:r>
    </w:p>
    <w:p w:rsidR="00EF54F2" w:rsidRPr="000D6E53" w:rsidRDefault="00EF54F2" w:rsidP="00EF54F2">
      <w:pPr>
        <w:widowControl w:val="0"/>
        <w:outlineLvl w:val="0"/>
        <w:rPr>
          <w:rFonts w:eastAsia="Arial Unicode MS"/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  <w:rPr>
          <w:rFonts w:eastAsia="Arial Unicode MS"/>
        </w:rPr>
      </w:pPr>
      <w:r w:rsidRPr="000D6E53">
        <w:rPr>
          <w:rFonts w:eastAsia="Arial Unicode MS"/>
        </w:rPr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EF54F2" w:rsidRPr="000D6E53" w:rsidRDefault="00EF54F2" w:rsidP="00EF54F2">
      <w:pPr>
        <w:widowControl w:val="0"/>
        <w:outlineLvl w:val="0"/>
        <w:rPr>
          <w:rFonts w:eastAsia="Arial Unicode MS"/>
        </w:rPr>
      </w:pPr>
    </w:p>
    <w:p w:rsidR="00EF54F2" w:rsidRPr="000D6E53" w:rsidRDefault="00EF54F2" w:rsidP="00EF54F2">
      <w:pPr>
        <w:widowControl w:val="0"/>
        <w:jc w:val="center"/>
        <w:outlineLvl w:val="0"/>
        <w:rPr>
          <w:rFonts w:eastAsia="Arial Unicode MS"/>
        </w:rPr>
      </w:pPr>
      <w:r w:rsidRPr="000D6E53">
        <w:rPr>
          <w:rFonts w:eastAsia="Arial Unicode MS"/>
        </w:rPr>
        <w:t>Протокол №____/1</w:t>
      </w:r>
    </w:p>
    <w:p w:rsidR="00EF54F2" w:rsidRPr="000D6E53" w:rsidRDefault="00EF54F2" w:rsidP="00EF54F2">
      <w:pPr>
        <w:widowControl w:val="0"/>
        <w:jc w:val="center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вскрытия конвертов с Заявками </w:t>
      </w:r>
    </w:p>
    <w:p w:rsidR="00EF54F2" w:rsidRPr="000D6E53" w:rsidRDefault="00EF54F2" w:rsidP="00EF54F2">
      <w:pPr>
        <w:widowControl w:val="0"/>
        <w:rPr>
          <w:rFonts w:eastAsia="Arial Unicode MS"/>
        </w:rPr>
      </w:pPr>
    </w:p>
    <w:p w:rsidR="00EF54F2" w:rsidRPr="000D6E53" w:rsidRDefault="00EF54F2" w:rsidP="00EF54F2">
      <w:pPr>
        <w:widowControl w:val="0"/>
        <w:rPr>
          <w:rFonts w:eastAsia="Arial Unicode MS"/>
        </w:rPr>
      </w:pPr>
      <w:r w:rsidRPr="000D6E53">
        <w:rPr>
          <w:rFonts w:eastAsia="Arial Unicode MS"/>
        </w:rPr>
        <w:t xml:space="preserve">г. Казань                                                                    </w:t>
      </w:r>
      <w:r w:rsidR="009B0302" w:rsidRPr="000D6E53">
        <w:rPr>
          <w:rFonts w:eastAsia="Arial Unicode MS"/>
        </w:rPr>
        <w:t xml:space="preserve">                        «____»</w:t>
      </w:r>
      <w:r w:rsidR="006462F6" w:rsidRPr="000D6E53">
        <w:rPr>
          <w:rFonts w:eastAsia="Arial Unicode MS"/>
        </w:rPr>
        <w:t>_______________ 201</w:t>
      </w:r>
      <w:r w:rsidR="00A4456B">
        <w:rPr>
          <w:rFonts w:eastAsia="Arial Unicode MS"/>
        </w:rPr>
        <w:t>8</w:t>
      </w:r>
      <w:r w:rsidRPr="000D6E53">
        <w:rPr>
          <w:rFonts w:eastAsia="Arial Unicode MS"/>
        </w:rPr>
        <w:t xml:space="preserve"> года</w:t>
      </w:r>
    </w:p>
    <w:p w:rsidR="006462F6" w:rsidRPr="000D6E53" w:rsidRDefault="006462F6" w:rsidP="00EF54F2">
      <w:pPr>
        <w:widowControl w:val="0"/>
        <w:rPr>
          <w:rFonts w:eastAsia="Arial Unicode MS"/>
        </w:rPr>
      </w:pPr>
    </w:p>
    <w:p w:rsidR="006462F6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9B030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142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Наименование предмета </w:t>
      </w:r>
      <w:r w:rsidR="00EF54F2" w:rsidRPr="000D6E53">
        <w:rPr>
          <w:rFonts w:eastAsia="Arial Unicode MS"/>
        </w:rPr>
        <w:t>конкурса:</w:t>
      </w:r>
      <w:r w:rsidR="009A3F38">
        <w:rPr>
          <w:rFonts w:eastAsia="Arial Unicode MS"/>
          <w:lang w:val="en-US"/>
        </w:rPr>
        <w:t xml:space="preserve"> </w:t>
      </w:r>
      <w:r w:rsidR="00EF54F2" w:rsidRPr="000D6E53">
        <w:rPr>
          <w:rFonts w:eastAsia="Arial Unicode MS"/>
        </w:rPr>
        <w:t>____________</w:t>
      </w:r>
      <w:r w:rsidRPr="000D6E53">
        <w:rPr>
          <w:rFonts w:eastAsia="Arial Unicode MS"/>
        </w:rPr>
        <w:t xml:space="preserve"> </w:t>
      </w:r>
      <w:r w:rsidR="00EF54F2" w:rsidRPr="000D6E53">
        <w:rPr>
          <w:rFonts w:eastAsia="Arial Unicode MS"/>
        </w:rPr>
        <w:t xml:space="preserve">________________________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142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Извещение о проведении конкурса, а также изменение в извещение о проведении конкурса размещено на официальном сайте </w:t>
      </w:r>
      <w:hyperlink r:id="rId11" w:history="1">
        <w:r w:rsidRPr="000D6E53">
          <w:rPr>
            <w:rFonts w:eastAsia="Arial Unicode MS"/>
          </w:rPr>
          <w:t>Министерства</w:t>
        </w:r>
      </w:hyperlink>
      <w:r w:rsidRPr="000D6E53">
        <w:rPr>
          <w:rFonts w:eastAsia="Arial Unicode MS"/>
        </w:rPr>
        <w:t xml:space="preserve"> транспорта и дорожного хозяйства Республики Татарстан </w:t>
      </w:r>
      <w:hyperlink r:id="rId12" w:history="1">
        <w:r w:rsidRPr="000D6E53">
          <w:rPr>
            <w:rFonts w:eastAsia="Arial Unicode MS"/>
            <w:u w:val="single"/>
            <w:lang w:val="en-US"/>
          </w:rPr>
          <w:t>www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mindortrans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tatarstan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ru</w:t>
        </w:r>
      </w:hyperlink>
      <w:r w:rsidRPr="000D6E53">
        <w:rPr>
          <w:rFonts w:eastAsia="Arial Unicode MS"/>
        </w:rPr>
        <w:t>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Номер лота:</w:t>
      </w:r>
      <w:r w:rsidR="009A3F38">
        <w:rPr>
          <w:rFonts w:eastAsia="Arial Unicode MS"/>
          <w:lang w:val="en-US"/>
        </w:rPr>
        <w:t xml:space="preserve"> </w:t>
      </w:r>
      <w:r w:rsidRPr="000D6E53">
        <w:rPr>
          <w:rFonts w:eastAsia="Arial Unicode MS"/>
        </w:rPr>
        <w:t>______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142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Наименование лота: _________________________________________________.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142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Всего присутствовало ___________________ членов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Процедура вскрытия конвертов с Заявками проводилась Конкурсной комиссией в период с ________ часов ______ минут до ________ часов ____________</w:t>
      </w:r>
      <w:r w:rsidR="006462F6" w:rsidRPr="000D6E53">
        <w:rPr>
          <w:rFonts w:eastAsia="Arial Unicode MS"/>
        </w:rPr>
        <w:t xml:space="preserve"> минут «_____» ____________ 201</w:t>
      </w:r>
      <w:r w:rsidR="00A4456B">
        <w:rPr>
          <w:rFonts w:eastAsia="Arial Unicode MS"/>
        </w:rPr>
        <w:t>8</w:t>
      </w:r>
      <w:r w:rsidRPr="000D6E53">
        <w:rPr>
          <w:rFonts w:eastAsia="Arial Unicode MS"/>
        </w:rPr>
        <w:t xml:space="preserve"> года по адресу: 420061, г. Казань, ул. Н.Ершова д.31 а., каб.</w:t>
      </w:r>
      <w:r w:rsidR="008146EE">
        <w:rPr>
          <w:rFonts w:eastAsia="Arial Unicode MS"/>
        </w:rPr>
        <w:t>215</w:t>
      </w:r>
      <w:r w:rsidRPr="000D6E53">
        <w:rPr>
          <w:rFonts w:eastAsia="Arial Unicode MS"/>
        </w:rPr>
        <w:t xml:space="preserve">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Непосредственно перед вскрытием конвертов с Заявками в</w:t>
      </w:r>
      <w:r w:rsidR="0031027B">
        <w:rPr>
          <w:rFonts w:eastAsia="Arial Unicode MS"/>
        </w:rPr>
        <w:t xml:space="preserve"> </w:t>
      </w:r>
      <w:r w:rsidRPr="000D6E53">
        <w:rPr>
          <w:rFonts w:eastAsia="Arial Unicode MS"/>
        </w:rPr>
        <w:t>_____часов</w:t>
      </w:r>
      <w:r w:rsidR="0031027B">
        <w:rPr>
          <w:rFonts w:eastAsia="Arial Unicode MS"/>
        </w:rPr>
        <w:t xml:space="preserve"> </w:t>
      </w:r>
      <w:r w:rsidR="006462F6" w:rsidRPr="000D6E53">
        <w:rPr>
          <w:rFonts w:eastAsia="Arial Unicode MS"/>
        </w:rPr>
        <w:t>_________минут «___»</w:t>
      </w:r>
      <w:r w:rsidR="00A4456B">
        <w:rPr>
          <w:rFonts w:eastAsia="Arial Unicode MS"/>
        </w:rPr>
        <w:t xml:space="preserve"> </w:t>
      </w:r>
      <w:r w:rsidR="006462F6" w:rsidRPr="000D6E53">
        <w:rPr>
          <w:rFonts w:eastAsia="Arial Unicode MS"/>
        </w:rPr>
        <w:t>________201</w:t>
      </w:r>
      <w:r w:rsidR="00A4456B">
        <w:rPr>
          <w:rFonts w:eastAsia="Arial Unicode MS"/>
        </w:rPr>
        <w:t>8</w:t>
      </w:r>
      <w:r w:rsidR="001E4138">
        <w:rPr>
          <w:rFonts w:eastAsia="Arial Unicode MS"/>
        </w:rPr>
        <w:t xml:space="preserve"> </w:t>
      </w:r>
      <w:r w:rsidRPr="000D6E53">
        <w:rPr>
          <w:rFonts w:eastAsia="Arial Unicode MS"/>
        </w:rPr>
        <w:t>г</w:t>
      </w:r>
      <w:r w:rsidR="001E4138">
        <w:rPr>
          <w:rFonts w:eastAsia="Arial Unicode MS"/>
        </w:rPr>
        <w:t>ода</w:t>
      </w:r>
      <w:r w:rsidRPr="000D6E53">
        <w:rPr>
          <w:rFonts w:eastAsia="Arial Unicode MS"/>
        </w:rPr>
        <w:t xml:space="preserve">. Председатель Конкурсной комиссии объявил присутствующим о возможности подать Заявки на участие в конкурсе, изменить или отозвать поданные Заявки до момента вскрытия конвертов с Заявками.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На участие в конкурсе было подано ____________ конверта, из которых __________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 конкурс</w:t>
      </w:r>
      <w:r w:rsidR="006462F6" w:rsidRPr="000D6E53">
        <w:rPr>
          <w:rFonts w:eastAsia="Arial Unicode MS"/>
        </w:rPr>
        <w:t>е было подано __________ Заявки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Вскрытие конвертов с Заявками проводилось, согласно Журналу регистрации Заявок.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lastRenderedPageBreak/>
        <w:t>При вскрытии конвертов была объявлена следующая информация:</w:t>
      </w:r>
    </w:p>
    <w:p w:rsidR="00EF54F2" w:rsidRPr="000D6E53" w:rsidRDefault="006462F6" w:rsidP="006462F6">
      <w:pPr>
        <w:widowControl w:val="0"/>
        <w:ind w:left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а)</w:t>
      </w:r>
      <w:r w:rsidR="009A3F38" w:rsidRPr="009A3F38">
        <w:rPr>
          <w:rFonts w:eastAsia="Arial Unicode MS"/>
        </w:rPr>
        <w:t xml:space="preserve"> </w:t>
      </w:r>
      <w:r w:rsidR="00EF54F2" w:rsidRPr="000D6E53">
        <w:rPr>
          <w:rFonts w:eastAsia="Arial Unicode MS"/>
        </w:rPr>
        <w:t>наименование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EF54F2" w:rsidRPr="000D6E53" w:rsidRDefault="006462F6" w:rsidP="006462F6">
      <w:pPr>
        <w:widowControl w:val="0"/>
        <w:ind w:firstLine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б)</w:t>
      </w:r>
      <w:r w:rsidR="009A3F38" w:rsidRPr="009A3F38">
        <w:rPr>
          <w:rFonts w:eastAsia="Arial Unicode MS"/>
        </w:rPr>
        <w:t xml:space="preserve"> </w:t>
      </w:r>
      <w:r w:rsidR="00EF54F2" w:rsidRPr="000D6E53">
        <w:rPr>
          <w:rFonts w:eastAsia="Arial Unicode MS"/>
        </w:rPr>
        <w:t>текст, имеющийся на конверте с Заявкой;</w:t>
      </w:r>
    </w:p>
    <w:p w:rsidR="00EF54F2" w:rsidRPr="000D6E53" w:rsidRDefault="006462F6" w:rsidP="006462F6">
      <w:pPr>
        <w:widowControl w:val="0"/>
        <w:ind w:firstLine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в)</w:t>
      </w:r>
      <w:r w:rsidR="009A3F38" w:rsidRPr="009A3F38">
        <w:rPr>
          <w:rFonts w:eastAsia="Arial Unicode MS"/>
        </w:rPr>
        <w:t xml:space="preserve"> </w:t>
      </w:r>
      <w:r w:rsidR="00EF54F2" w:rsidRPr="000D6E53">
        <w:rPr>
          <w:rFonts w:eastAsia="Arial Unicode MS"/>
        </w:rPr>
        <w:t>зачитывается опись документов (Форма №6.1).</w:t>
      </w:r>
    </w:p>
    <w:p w:rsidR="006462F6" w:rsidRPr="000D6E53" w:rsidRDefault="006462F6" w:rsidP="006462F6">
      <w:pPr>
        <w:widowControl w:val="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Результаты вскрытия конвертов с Заявками представлены в Приложении №2 к настоящему Протоколу.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t xml:space="preserve">Настоящий протокол подлежит размещению на официальном </w:t>
      </w:r>
      <w:r w:rsidRPr="000D6E53">
        <w:rPr>
          <w:rFonts w:eastAsia="Arial Unicode MS"/>
        </w:rPr>
        <w:t xml:space="preserve">сайте </w:t>
      </w:r>
      <w:hyperlink r:id="rId13" w:history="1">
        <w:r w:rsidRPr="000D6E53">
          <w:rPr>
            <w:bCs/>
          </w:rPr>
          <w:t>Министерства</w:t>
        </w:r>
      </w:hyperlink>
      <w:r w:rsidRPr="000D6E53">
        <w:rPr>
          <w:bCs/>
        </w:rPr>
        <w:t xml:space="preserve"> транспорта и дорожного хозяйства Республики Татарстан </w:t>
      </w:r>
      <w:r w:rsidR="006462F6" w:rsidRPr="000D6E53">
        <w:rPr>
          <w:bCs/>
          <w:u w:val="single"/>
          <w:lang w:val="en-US"/>
        </w:rPr>
        <w:t>www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mindortrans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tatarstan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ru</w:t>
      </w:r>
      <w:r w:rsidRPr="000D6E53">
        <w:rPr>
          <w:bCs/>
        </w:rPr>
        <w:t>.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Настоящий протокол подлежит хранению в течение трех лет с даты подведения итогов настоящего конкурса.</w:t>
      </w:r>
    </w:p>
    <w:p w:rsidR="006462F6" w:rsidRPr="000D6E53" w:rsidRDefault="006462F6" w:rsidP="006462F6">
      <w:pPr>
        <w:widowControl w:val="0"/>
        <w:jc w:val="both"/>
        <w:outlineLvl w:val="0"/>
        <w:rPr>
          <w:rFonts w:eastAsia="Arial Unicode MS"/>
        </w:rPr>
      </w:pPr>
    </w:p>
    <w:p w:rsidR="006462F6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Подписи: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Председатель Конкурсной 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</w:t>
            </w:r>
            <w:r w:rsidR="006462F6" w:rsidRPr="000D6E53">
              <w:t>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  <w:p w:rsidR="00EF54F2" w:rsidRPr="000D6E53" w:rsidRDefault="00EF54F2" w:rsidP="003E5B07">
            <w:pPr>
              <w:widowControl w:val="0"/>
            </w:pPr>
            <w:r w:rsidRPr="000D6E53">
              <w:t>Заместитель председателя Конкурсной комиссии:</w:t>
            </w:r>
          </w:p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Члены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widowControl w:val="0"/>
        <w:ind w:hanging="357"/>
        <w:jc w:val="both"/>
        <w:rPr>
          <w:sz w:val="22"/>
          <w:szCs w:val="22"/>
        </w:rPr>
        <w:sectPr w:rsidR="00EF54F2" w:rsidRPr="000D6E53" w:rsidSect="003E5B07">
          <w:footerReference w:type="even" r:id="rId14"/>
          <w:footerReference w:type="default" r:id="rId15"/>
          <w:pgSz w:w="11906" w:h="16838"/>
          <w:pgMar w:top="540" w:right="707" w:bottom="0" w:left="1134" w:header="360" w:footer="0" w:gutter="0"/>
          <w:cols w:space="708"/>
          <w:docGrid w:linePitch="360"/>
        </w:sectPr>
      </w:pPr>
    </w:p>
    <w:p w:rsidR="00EF54F2" w:rsidRPr="000D6E53" w:rsidRDefault="00EF54F2" w:rsidP="00EF54F2">
      <w:pPr>
        <w:widowControl w:val="0"/>
        <w:outlineLvl w:val="0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8.2. ФОРМА ПРОТОКОЛА ДОПУСКА К КОНКУРСУ</w:t>
      </w:r>
    </w:p>
    <w:p w:rsidR="00EF54F2" w:rsidRPr="000D6E53" w:rsidRDefault="00EF54F2" w:rsidP="00EF54F2">
      <w:pPr>
        <w:widowControl w:val="0"/>
        <w:outlineLvl w:val="0"/>
        <w:rPr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</w:pPr>
      <w:r w:rsidRPr="000D6E53"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Протокол №____/2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допуска к конкурсу</w:t>
      </w:r>
    </w:p>
    <w:p w:rsidR="00EF54F2" w:rsidRPr="000D6E53" w:rsidRDefault="00EF54F2" w:rsidP="00EF54F2">
      <w:pPr>
        <w:widowControl w:val="0"/>
      </w:pPr>
      <w:r w:rsidRPr="000D6E53">
        <w:t xml:space="preserve">  г. Казань                                                                                            </w:t>
      </w:r>
      <w:r w:rsidR="006462F6" w:rsidRPr="000D6E53">
        <w:t xml:space="preserve">             «____» _______201</w:t>
      </w:r>
      <w:r w:rsidR="00A4456B">
        <w:t>8</w:t>
      </w:r>
      <w:r w:rsidR="001E4138">
        <w:t xml:space="preserve"> </w:t>
      </w:r>
      <w:r w:rsidRPr="000D6E53">
        <w:t>года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1.</w:t>
      </w:r>
      <w:r w:rsidR="00EF54F2" w:rsidRPr="000D6E53"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2.</w:t>
      </w:r>
      <w:r w:rsidR="00EF54F2" w:rsidRPr="000D6E53">
        <w:t>На</w:t>
      </w:r>
      <w:r w:rsidRPr="000D6E53">
        <w:t>именование предмета конкурса:</w:t>
      </w:r>
      <w:r w:rsidR="009A3F38" w:rsidRPr="009A3F38">
        <w:t xml:space="preserve"> </w:t>
      </w:r>
      <w:r w:rsidR="00EF54F2" w:rsidRPr="000D6E53">
        <w:t>________________________________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3.Номер лота:</w:t>
      </w:r>
      <w:r w:rsidR="009A3F38" w:rsidRPr="009A3F38">
        <w:t xml:space="preserve"> </w:t>
      </w:r>
      <w:r w:rsidRPr="000D6E53">
        <w:t>____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EF54F2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4.Наименование лота: ________________________________</w:t>
      </w:r>
      <w:r w:rsidR="006462F6" w:rsidRPr="000D6E53">
        <w:t>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5.</w:t>
      </w:r>
      <w:r w:rsidR="00EF54F2" w:rsidRPr="000D6E53">
        <w:t>Всего присутствовало ___________ членов Конкурсной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  <w:r w:rsidRPr="000D6E53">
        <w:rPr>
          <w:lang w:val="x-none" w:eastAsia="x-none"/>
        </w:rPr>
        <w:t>6.</w:t>
      </w:r>
      <w:r w:rsidR="001E4138">
        <w:rPr>
          <w:lang w:eastAsia="x-none"/>
        </w:rPr>
        <w:t xml:space="preserve"> </w:t>
      </w:r>
      <w:r w:rsidR="00EF54F2" w:rsidRPr="000D6E53">
        <w:rPr>
          <w:lang w:val="x-none" w:eastAsia="x-none"/>
        </w:rPr>
        <w:t>Процедура рассмотрения Заявок на участие в конкурсе проводилась Конкурсной комиссией в период с _____ часов _____ минут до ______ часов _______ минут «____» ___________ 201</w:t>
      </w:r>
      <w:r w:rsidR="00A4456B">
        <w:rPr>
          <w:lang w:eastAsia="x-none"/>
        </w:rPr>
        <w:t>8</w:t>
      </w:r>
      <w:r w:rsidR="00EF54F2" w:rsidRPr="000D6E53">
        <w:rPr>
          <w:lang w:val="x-none" w:eastAsia="x-none"/>
        </w:rPr>
        <w:t xml:space="preserve"> года по адресу: 420061, г. Казань, ул. Н.Ершова, 31а., каб.</w:t>
      </w:r>
      <w:r w:rsidR="008146EE">
        <w:rPr>
          <w:lang w:eastAsia="x-none"/>
        </w:rPr>
        <w:t>215</w:t>
      </w:r>
      <w:r w:rsidR="00EF54F2" w:rsidRPr="000D6E53">
        <w:rPr>
          <w:lang w:val="x-none" w:eastAsia="x-none"/>
        </w:rPr>
        <w:t xml:space="preserve">. 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  <w:r w:rsidRPr="000D6E53">
        <w:rPr>
          <w:color w:val="000000"/>
          <w:lang w:val="x-none" w:eastAsia="x-none"/>
        </w:rPr>
        <w:t>7.</w:t>
      </w:r>
      <w:r w:rsidR="00EF54F2" w:rsidRPr="000D6E53">
        <w:rPr>
          <w:color w:val="000000"/>
          <w:lang w:val="x-none" w:eastAsia="x-none"/>
        </w:rPr>
        <w:t>Конкурсная комиссия рассмотрела Заявки на участие в конкурсе в соответствии с требованиями и условиями, установленными в конкурсной д</w:t>
      </w:r>
      <w:r w:rsidRPr="000D6E53">
        <w:rPr>
          <w:color w:val="000000"/>
          <w:lang w:val="x-none" w:eastAsia="x-none"/>
        </w:rPr>
        <w:t>окументации, и приняла решение:</w:t>
      </w: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val="x-none" w:eastAsia="x-none"/>
        </w:rPr>
      </w:pPr>
      <w:r w:rsidRPr="000D6E53">
        <w:rPr>
          <w:lang w:val="x-none" w:eastAsia="x-none"/>
        </w:rPr>
        <w:t>7.1.</w:t>
      </w:r>
      <w:r w:rsidR="00EF54F2" w:rsidRPr="000D6E53">
        <w:rPr>
          <w:lang w:val="x-none" w:eastAsia="x-none"/>
        </w:rPr>
        <w:t>Допустить к участию в конкурсе следующих Перевозчиков, подавших Заявки на участие в конкурсе: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736"/>
      </w:tblGrid>
      <w:tr w:rsidR="00EF54F2" w:rsidRPr="000D6E53" w:rsidTr="003E5B07">
        <w:trPr>
          <w:cantSplit/>
          <w:trHeight w:val="327"/>
        </w:trPr>
        <w:tc>
          <w:tcPr>
            <w:tcW w:w="720" w:type="dxa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№ п/п</w:t>
            </w: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Наименование (для юридического лица), фамилия, имя, отчество (ИП), Перевозчика</w:t>
            </w:r>
          </w:p>
        </w:tc>
      </w:tr>
      <w:tr w:rsidR="00EF54F2" w:rsidRPr="000D6E53" w:rsidTr="003E5B07">
        <w:trPr>
          <w:cantSplit/>
          <w:trHeight w:val="249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</w:tr>
      <w:tr w:rsidR="00EF54F2" w:rsidRPr="000D6E53" w:rsidTr="003E5B07">
        <w:trPr>
          <w:cantSplit/>
          <w:trHeight w:val="318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  <w:tr w:rsidR="00EF54F2" w:rsidRPr="000D6E53" w:rsidTr="003E5B07">
        <w:trPr>
          <w:cantSplit/>
          <w:trHeight w:val="323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</w:tbl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val="x-none" w:eastAsia="x-none"/>
        </w:rPr>
      </w:pPr>
      <w:r w:rsidRPr="000D6E53">
        <w:rPr>
          <w:color w:val="000000"/>
          <w:lang w:val="x-none" w:eastAsia="x-none"/>
        </w:rPr>
        <w:t>7.2.</w:t>
      </w:r>
      <w:r w:rsidR="00EF54F2" w:rsidRPr="000D6E53">
        <w:rPr>
          <w:color w:val="000000"/>
          <w:lang w:val="x-none" w:eastAsia="x-none"/>
        </w:rPr>
        <w:t>Отказать в участии в конкурсе следующим Перевозчикам: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759"/>
        <w:gridCol w:w="2977"/>
      </w:tblGrid>
      <w:tr w:rsidR="00EF54F2" w:rsidRPr="000D6E53" w:rsidTr="003E5B07">
        <w:trPr>
          <w:cantSplit/>
          <w:trHeight w:val="327"/>
        </w:trPr>
        <w:tc>
          <w:tcPr>
            <w:tcW w:w="720" w:type="dxa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№ п/п</w:t>
            </w: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Наименование (для юридического лица), фамилия, имя, отчество (ИП), Перевозчика</w:t>
            </w: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Основание отказа</w:t>
            </w:r>
          </w:p>
        </w:tc>
      </w:tr>
      <w:tr w:rsidR="00EF54F2" w:rsidRPr="000D6E53" w:rsidTr="003E5B07">
        <w:trPr>
          <w:cantSplit/>
          <w:trHeight w:val="249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</w:tr>
      <w:tr w:rsidR="00EF54F2" w:rsidRPr="000D6E53" w:rsidTr="003E5B07">
        <w:trPr>
          <w:cantSplit/>
          <w:trHeight w:val="318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  <w:tr w:rsidR="00EF54F2" w:rsidRPr="000D6E53" w:rsidTr="003E5B07">
        <w:trPr>
          <w:cantSplit/>
          <w:trHeight w:val="323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</w:tbl>
    <w:p w:rsidR="00EF54F2" w:rsidRPr="000D6E53" w:rsidRDefault="00EF54F2" w:rsidP="00EF54F2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EF54F2" w:rsidP="006462F6">
      <w:pPr>
        <w:widowControl w:val="0"/>
        <w:jc w:val="both"/>
        <w:outlineLvl w:val="0"/>
        <w:rPr>
          <w:lang w:eastAsia="x-none"/>
        </w:rPr>
      </w:pPr>
      <w:r w:rsidRPr="000D6E53">
        <w:rPr>
          <w:color w:val="000000"/>
          <w:lang w:val="x-none" w:eastAsia="x-none"/>
        </w:rPr>
        <w:t xml:space="preserve">8.Настоящий протокол подлежит размещению на официальном сайте </w:t>
      </w:r>
      <w:hyperlink r:id="rId16" w:history="1">
        <w:r w:rsidRPr="000D6E53">
          <w:rPr>
            <w:lang w:val="x-none" w:eastAsia="x-none"/>
          </w:rPr>
          <w:t>Министерства</w:t>
        </w:r>
      </w:hyperlink>
      <w:r w:rsidRPr="000D6E53">
        <w:rPr>
          <w:lang w:val="x-none" w:eastAsia="x-none"/>
        </w:rPr>
        <w:t xml:space="preserve"> транспорта и дорожного хозяйства Республики Татарстан </w:t>
      </w:r>
      <w:hyperlink r:id="rId17" w:history="1">
        <w:r w:rsidRPr="000D6E53">
          <w:rPr>
            <w:lang w:val="en-US" w:eastAsia="x-none"/>
          </w:rPr>
          <w:t>www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mindortrans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tatarstan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ru</w:t>
        </w:r>
      </w:hyperlink>
      <w:r w:rsidRPr="000D6E53">
        <w:rPr>
          <w:lang w:val="x-none" w:eastAsia="x-none"/>
        </w:rPr>
        <w:t>.</w:t>
      </w:r>
    </w:p>
    <w:p w:rsidR="006462F6" w:rsidRPr="000D6E53" w:rsidRDefault="006462F6" w:rsidP="006462F6">
      <w:pPr>
        <w:widowControl w:val="0"/>
        <w:jc w:val="both"/>
        <w:outlineLvl w:val="0"/>
        <w:rPr>
          <w:lang w:eastAsia="x-none"/>
        </w:rPr>
      </w:pPr>
    </w:p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  <w:r w:rsidRPr="000D6E53">
        <w:rPr>
          <w:lang w:val="x-none" w:eastAsia="x-none"/>
        </w:rPr>
        <w:t>9.</w:t>
      </w:r>
      <w:r w:rsidR="00EF54F2" w:rsidRPr="000D6E53">
        <w:rPr>
          <w:lang w:val="x-none" w:eastAsia="x-none"/>
        </w:rPr>
        <w:t>Настоящий протокол подлежит хранению в течение трех лет с да</w:t>
      </w:r>
      <w:r w:rsidR="00EF54F2" w:rsidRPr="000D6E53">
        <w:rPr>
          <w:color w:val="000000"/>
          <w:lang w:val="x-none" w:eastAsia="x-none"/>
        </w:rPr>
        <w:t>ты подведения итогов настоящего конкурса.</w:t>
      </w: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6462F6" w:rsidP="006462F6">
      <w:pPr>
        <w:widowControl w:val="0"/>
        <w:tabs>
          <w:tab w:val="left" w:pos="720"/>
        </w:tabs>
        <w:jc w:val="both"/>
        <w:outlineLvl w:val="0"/>
      </w:pPr>
      <w:r w:rsidRPr="000D6E53">
        <w:t>10.</w:t>
      </w:r>
      <w:r w:rsidR="00EF54F2" w:rsidRPr="000D6E53">
        <w:t>Подписи:</w:t>
      </w:r>
    </w:p>
    <w:p w:rsidR="006462F6" w:rsidRPr="000D6E53" w:rsidRDefault="006462F6" w:rsidP="006462F6">
      <w:pPr>
        <w:widowControl w:val="0"/>
        <w:tabs>
          <w:tab w:val="left" w:pos="720"/>
        </w:tabs>
        <w:jc w:val="both"/>
        <w:outlineLvl w:val="0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Председатель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  <w:r w:rsidRPr="000D6E53">
              <w:lastRenderedPageBreak/>
              <w:t>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lastRenderedPageBreak/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lastRenderedPageBreak/>
              <w:t>Заместитель председателя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Члены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outlineLvl w:val="0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8.3. ФОРМА ПРОТОКОЛА ОЦЕНКИ И СОПОСТАВЛЕНИЯ ЗАЯВОК</w:t>
      </w:r>
    </w:p>
    <w:p w:rsidR="00EF54F2" w:rsidRPr="000D6E53" w:rsidRDefault="00EF54F2" w:rsidP="00EF54F2">
      <w:pPr>
        <w:widowControl w:val="0"/>
        <w:ind w:left="6660"/>
        <w:outlineLvl w:val="0"/>
        <w:rPr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</w:pPr>
      <w:r w:rsidRPr="000D6E53"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6462F6" w:rsidRPr="000D6E53" w:rsidRDefault="006462F6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Протокол №___/3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 xml:space="preserve">Оценки и сопоставления Заявок </w:t>
      </w:r>
    </w:p>
    <w:p w:rsidR="006462F6" w:rsidRPr="000D6E53" w:rsidRDefault="006462F6" w:rsidP="00EF54F2">
      <w:pPr>
        <w:widowControl w:val="0"/>
        <w:jc w:val="center"/>
        <w:outlineLvl w:val="0"/>
      </w:pPr>
    </w:p>
    <w:p w:rsidR="00EF54F2" w:rsidRPr="000D6E53" w:rsidRDefault="00EF54F2" w:rsidP="00EF54F2">
      <w:pPr>
        <w:widowControl w:val="0"/>
      </w:pPr>
      <w:r w:rsidRPr="000D6E53">
        <w:t xml:space="preserve"> г. Казань                                            </w:t>
      </w:r>
      <w:r w:rsidR="006462F6" w:rsidRPr="000D6E53">
        <w:t xml:space="preserve">    </w:t>
      </w:r>
      <w:r w:rsidRPr="000D6E53">
        <w:t xml:space="preserve">                                                 </w:t>
      </w:r>
      <w:r w:rsidR="006462F6" w:rsidRPr="000D6E53">
        <w:t xml:space="preserve">      «____»  ________ 201</w:t>
      </w:r>
      <w:r w:rsidR="00A4456B">
        <w:t>8</w:t>
      </w:r>
      <w:r w:rsidR="001E4138">
        <w:t xml:space="preserve"> </w:t>
      </w:r>
      <w:r w:rsidRPr="000D6E53">
        <w:t>года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1.</w:t>
      </w:r>
      <w:r w:rsidR="00EF54F2" w:rsidRPr="000D6E53"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2.</w:t>
      </w:r>
      <w:r w:rsidR="00EF54F2" w:rsidRPr="000D6E53">
        <w:t xml:space="preserve">Наименование предмета конкурса_______________________________________________ 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3.</w:t>
      </w:r>
      <w:r w:rsidR="00EF54F2" w:rsidRPr="000D6E53">
        <w:t>Номер лота:____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4.</w:t>
      </w:r>
      <w:r w:rsidR="00EF54F2" w:rsidRPr="000D6E53">
        <w:t>Наименование лота: ___________________________________________________________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5.</w:t>
      </w:r>
      <w:r w:rsidR="00EF54F2" w:rsidRPr="000D6E53">
        <w:t>Всего присутствовало ___________________ членов Конкурсной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EF54F2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  <w:r w:rsidRPr="000D6E53">
        <w:rPr>
          <w:lang w:val="x-none" w:eastAsia="x-none"/>
        </w:rPr>
        <w:t>6.Процедура оценки и сопоставления Заявок проводилась Конкурсной комиссией в период с _______ часов ______ минут «___» __________ 201</w:t>
      </w:r>
      <w:r w:rsidR="00A4456B">
        <w:rPr>
          <w:lang w:eastAsia="x-none"/>
        </w:rPr>
        <w:t>8</w:t>
      </w:r>
      <w:r w:rsidRPr="000D6E53">
        <w:rPr>
          <w:lang w:val="x-none" w:eastAsia="x-none"/>
        </w:rPr>
        <w:t xml:space="preserve"> года до _____ часов _____ минут «____» ________ 20</w:t>
      </w:r>
      <w:r w:rsidR="00EF46DC">
        <w:rPr>
          <w:lang w:eastAsia="x-none"/>
        </w:rPr>
        <w:t>1</w:t>
      </w:r>
      <w:r w:rsidR="00A4456B">
        <w:rPr>
          <w:lang w:eastAsia="x-none"/>
        </w:rPr>
        <w:t>8</w:t>
      </w:r>
      <w:r w:rsidRPr="000D6E53">
        <w:rPr>
          <w:lang w:val="x-none" w:eastAsia="x-none"/>
        </w:rPr>
        <w:t xml:space="preserve"> года по адресу: 420061, г. Казань, ул. Н.Ершова, 31а. 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7.</w:t>
      </w:r>
      <w:r w:rsidR="00EF54F2" w:rsidRPr="000D6E53">
        <w:t>По результатам оценки и сопоставления Заявок Конкурсная комиссия приняла решение: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jc w:val="both"/>
      </w:pPr>
      <w:r w:rsidRPr="000D6E53">
        <w:t>7.1.</w:t>
      </w:r>
      <w:r w:rsidR="00EF54F2" w:rsidRPr="000D6E53">
        <w:t>Присвоить первый номер Заявке и признать победителем конкурса по лоту ____________________________________: ________________________________, адрес: ______________________, предложившего лучшее условие транспортного обслуживание (набравшего наибольшее количество баллов).</w:t>
      </w:r>
    </w:p>
    <w:p w:rsidR="006462F6" w:rsidRPr="000D6E53" w:rsidRDefault="006462F6" w:rsidP="006462F6">
      <w:pPr>
        <w:widowControl w:val="0"/>
        <w:jc w:val="both"/>
      </w:pPr>
    </w:p>
    <w:p w:rsidR="00EF54F2" w:rsidRPr="000D6E53" w:rsidRDefault="006462F6" w:rsidP="006462F6">
      <w:pPr>
        <w:widowControl w:val="0"/>
        <w:jc w:val="both"/>
      </w:pPr>
      <w:r w:rsidRPr="000D6E53">
        <w:t>7.2.</w:t>
      </w:r>
      <w:r w:rsidR="00EF54F2" w:rsidRPr="000D6E53">
        <w:t>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№ места</w:t>
            </w: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Наименование Перевозчика</w:t>
            </w: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ind w:left="1710" w:hanging="1710"/>
              <w:jc w:val="center"/>
            </w:pPr>
            <w:r w:rsidRPr="000D6E53">
              <w:t>Количество баллов</w:t>
            </w: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</w:tbl>
    <w:p w:rsidR="00EF54F2" w:rsidRPr="000D6E53" w:rsidRDefault="00EF54F2" w:rsidP="00EF54F2">
      <w:pPr>
        <w:widowControl w:val="0"/>
        <w:jc w:val="both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8.</w:t>
      </w:r>
      <w:r w:rsidR="00EF54F2" w:rsidRPr="000D6E53">
        <w:t xml:space="preserve">Настоящий протокол подлежит размещению на официальном сайте </w:t>
      </w:r>
      <w:hyperlink r:id="rId18" w:history="1">
        <w:r w:rsidR="00EF54F2" w:rsidRPr="000D6E53">
          <w:t>Министерства</w:t>
        </w:r>
      </w:hyperlink>
      <w:r w:rsidR="00EF54F2" w:rsidRPr="000D6E53">
        <w:t xml:space="preserve"> транспорта и дорожного хозяйства Республики Татарстан </w:t>
      </w:r>
      <w:hyperlink r:id="rId19" w:history="1">
        <w:r w:rsidR="00EF54F2" w:rsidRPr="000D6E53">
          <w:rPr>
            <w:lang w:val="en-US"/>
          </w:rPr>
          <w:t>www</w:t>
        </w:r>
        <w:r w:rsidR="00EF54F2" w:rsidRPr="000D6E53">
          <w:t>.</w:t>
        </w:r>
        <w:r w:rsidR="00EF54F2" w:rsidRPr="000D6E53">
          <w:rPr>
            <w:lang w:val="en-US"/>
          </w:rPr>
          <w:t>mindortrans</w:t>
        </w:r>
        <w:r w:rsidR="00EF54F2" w:rsidRPr="000D6E53">
          <w:t>.</w:t>
        </w:r>
        <w:r w:rsidR="00EF54F2" w:rsidRPr="000D6E53">
          <w:rPr>
            <w:lang w:val="en-US"/>
          </w:rPr>
          <w:t>tatarstan</w:t>
        </w:r>
        <w:r w:rsidR="00EF54F2" w:rsidRPr="000D6E53">
          <w:t>.</w:t>
        </w:r>
        <w:r w:rsidR="00EF54F2" w:rsidRPr="000D6E53">
          <w:rPr>
            <w:lang w:val="en-US"/>
          </w:rPr>
          <w:t>ru</w:t>
        </w:r>
      </w:hyperlink>
      <w:r w:rsidR="00EF54F2" w:rsidRPr="000D6E53">
        <w:t>.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9.</w:t>
      </w:r>
      <w:r w:rsidR="00EF54F2" w:rsidRPr="000D6E53">
        <w:t>Настоящий протокол подлежит хранению в течение трех лет с даты подведения итогов настоящего конкурса.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tabs>
          <w:tab w:val="left" w:pos="3570"/>
        </w:tabs>
        <w:jc w:val="both"/>
        <w:outlineLvl w:val="0"/>
      </w:pPr>
      <w:r w:rsidRPr="000D6E53">
        <w:lastRenderedPageBreak/>
        <w:t>10.</w:t>
      </w:r>
      <w:r w:rsidR="00EF54F2" w:rsidRPr="000D6E53">
        <w:t>Подписи:</w:t>
      </w:r>
    </w:p>
    <w:p w:rsidR="006462F6" w:rsidRPr="000D6E53" w:rsidRDefault="006462F6" w:rsidP="006462F6">
      <w:pPr>
        <w:widowControl w:val="0"/>
        <w:tabs>
          <w:tab w:val="left" w:pos="3570"/>
        </w:tabs>
        <w:jc w:val="both"/>
        <w:outlineLvl w:val="0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Председатель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Заместитель председателя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Члены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Секретарь Конкурсной</w:t>
            </w:r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jc w:val="both"/>
        <w:rPr>
          <w:snapToGrid w:val="0"/>
          <w:color w:val="000000"/>
        </w:rPr>
      </w:pPr>
    </w:p>
    <w:p w:rsidR="003E5B07" w:rsidRPr="000D6E53" w:rsidRDefault="003E5B07"/>
    <w:sectPr w:rsidR="003E5B07" w:rsidRPr="000D6E53" w:rsidSect="003E5B07">
      <w:footerReference w:type="even" r:id="rId20"/>
      <w:footerReference w:type="default" r:id="rId21"/>
      <w:pgSz w:w="11906" w:h="16838"/>
      <w:pgMar w:top="540" w:right="707" w:bottom="0" w:left="1134" w:header="18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9A" w:rsidRDefault="00262B9A">
      <w:r>
        <w:separator/>
      </w:r>
    </w:p>
  </w:endnote>
  <w:endnote w:type="continuationSeparator" w:id="0">
    <w:p w:rsidR="00262B9A" w:rsidRDefault="0026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Default="00D4711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D6D00" w:rsidRPr="00FD6D00">
      <w:rPr>
        <w:noProof/>
        <w:lang w:val="ru-RU"/>
      </w:rPr>
      <w:t>1</w:t>
    </w:r>
    <w:r>
      <w:fldChar w:fldCharType="end"/>
    </w:r>
  </w:p>
  <w:p w:rsidR="00D47118" w:rsidRDefault="00D471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Default="00D4711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D6D00" w:rsidRPr="00FD6D00">
      <w:rPr>
        <w:noProof/>
        <w:lang w:val="ru-RU"/>
      </w:rPr>
      <w:t>39</w:t>
    </w:r>
    <w:r>
      <w:fldChar w:fldCharType="end"/>
    </w:r>
  </w:p>
  <w:p w:rsidR="00D47118" w:rsidRDefault="00D4711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Default="00D47118" w:rsidP="003E5B0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18" w:rsidRDefault="00D47118" w:rsidP="003E5B07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Pr="00963424" w:rsidRDefault="00D47118" w:rsidP="003E5B07">
    <w:pPr>
      <w:pStyle w:val="ae"/>
      <w:framePr w:wrap="around" w:vAnchor="text" w:hAnchor="page" w:x="11341" w:y="529"/>
      <w:rPr>
        <w:rStyle w:val="a5"/>
        <w:sz w:val="16"/>
        <w:szCs w:val="16"/>
      </w:rPr>
    </w:pPr>
    <w:r w:rsidRPr="00963424">
      <w:rPr>
        <w:rStyle w:val="a5"/>
        <w:sz w:val="16"/>
        <w:szCs w:val="16"/>
      </w:rPr>
      <w:fldChar w:fldCharType="begin"/>
    </w:r>
    <w:r w:rsidRPr="00963424">
      <w:rPr>
        <w:rStyle w:val="a5"/>
        <w:sz w:val="16"/>
        <w:szCs w:val="16"/>
      </w:rPr>
      <w:instrText xml:space="preserve">PAGE  </w:instrText>
    </w:r>
    <w:r w:rsidRPr="00963424">
      <w:rPr>
        <w:rStyle w:val="a5"/>
        <w:sz w:val="16"/>
        <w:szCs w:val="16"/>
      </w:rPr>
      <w:fldChar w:fldCharType="separate"/>
    </w:r>
    <w:r w:rsidR="00FD6D00">
      <w:rPr>
        <w:rStyle w:val="a5"/>
        <w:noProof/>
        <w:sz w:val="16"/>
        <w:szCs w:val="16"/>
      </w:rPr>
      <w:t>45</w:t>
    </w:r>
    <w:r w:rsidRPr="00963424">
      <w:rPr>
        <w:rStyle w:val="a5"/>
        <w:sz w:val="16"/>
        <w:szCs w:val="16"/>
      </w:rPr>
      <w:fldChar w:fldCharType="end"/>
    </w:r>
  </w:p>
  <w:p w:rsidR="00D47118" w:rsidRDefault="00D47118" w:rsidP="003E5B07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Default="00D47118" w:rsidP="003E5B0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18" w:rsidRDefault="00D47118" w:rsidP="003E5B07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Pr="00DC651E" w:rsidRDefault="00D47118" w:rsidP="003E5B07">
    <w:pPr>
      <w:pStyle w:val="ae"/>
      <w:framePr w:wrap="around" w:vAnchor="text" w:hAnchor="page" w:x="11341" w:y="-152"/>
      <w:rPr>
        <w:rStyle w:val="a5"/>
        <w:sz w:val="16"/>
        <w:szCs w:val="16"/>
      </w:rPr>
    </w:pPr>
    <w:r w:rsidRPr="00DC651E">
      <w:rPr>
        <w:rStyle w:val="a5"/>
        <w:sz w:val="16"/>
        <w:szCs w:val="16"/>
      </w:rPr>
      <w:fldChar w:fldCharType="begin"/>
    </w:r>
    <w:r w:rsidRPr="00DC651E">
      <w:rPr>
        <w:rStyle w:val="a5"/>
        <w:sz w:val="16"/>
        <w:szCs w:val="16"/>
      </w:rPr>
      <w:instrText xml:space="preserve">PAGE  </w:instrText>
    </w:r>
    <w:r w:rsidRPr="00DC651E">
      <w:rPr>
        <w:rStyle w:val="a5"/>
        <w:sz w:val="16"/>
        <w:szCs w:val="16"/>
      </w:rPr>
      <w:fldChar w:fldCharType="separate"/>
    </w:r>
    <w:r w:rsidR="00FD6D00">
      <w:rPr>
        <w:rStyle w:val="a5"/>
        <w:noProof/>
        <w:sz w:val="16"/>
        <w:szCs w:val="16"/>
      </w:rPr>
      <w:t>49</w:t>
    </w:r>
    <w:r w:rsidRPr="00DC651E">
      <w:rPr>
        <w:rStyle w:val="a5"/>
        <w:sz w:val="16"/>
        <w:szCs w:val="16"/>
      </w:rPr>
      <w:fldChar w:fldCharType="end"/>
    </w:r>
  </w:p>
  <w:p w:rsidR="00D47118" w:rsidRDefault="00D47118" w:rsidP="003E5B0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9A" w:rsidRDefault="00262B9A">
      <w:r>
        <w:separator/>
      </w:r>
    </w:p>
  </w:footnote>
  <w:footnote w:type="continuationSeparator" w:id="0">
    <w:p w:rsidR="00262B9A" w:rsidRDefault="0026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10EE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012DE2"/>
    <w:multiLevelType w:val="hybridMultilevel"/>
    <w:tmpl w:val="08FE6C72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1E2"/>
    <w:multiLevelType w:val="hybridMultilevel"/>
    <w:tmpl w:val="EF2AD756"/>
    <w:lvl w:ilvl="0" w:tplc="8BA0ED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86C58"/>
    <w:multiLevelType w:val="multilevel"/>
    <w:tmpl w:val="66B6AA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506122"/>
    <w:multiLevelType w:val="multilevel"/>
    <w:tmpl w:val="F4C823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38C1382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E5A"/>
    <w:multiLevelType w:val="hybridMultilevel"/>
    <w:tmpl w:val="A620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45D3"/>
    <w:multiLevelType w:val="hybridMultilevel"/>
    <w:tmpl w:val="E968EA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75D70"/>
    <w:multiLevelType w:val="hybridMultilevel"/>
    <w:tmpl w:val="303AB15A"/>
    <w:lvl w:ilvl="0" w:tplc="D0ECA4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6089D"/>
    <w:multiLevelType w:val="hybridMultilevel"/>
    <w:tmpl w:val="5E56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0843"/>
    <w:multiLevelType w:val="hybridMultilevel"/>
    <w:tmpl w:val="90F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47AE"/>
    <w:multiLevelType w:val="hybridMultilevel"/>
    <w:tmpl w:val="44F4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5D5B"/>
    <w:multiLevelType w:val="hybridMultilevel"/>
    <w:tmpl w:val="55AC21C2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1776"/>
    <w:multiLevelType w:val="hybridMultilevel"/>
    <w:tmpl w:val="90F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4F3"/>
    <w:multiLevelType w:val="hybridMultilevel"/>
    <w:tmpl w:val="EA8EF76C"/>
    <w:lvl w:ilvl="0" w:tplc="8BA0ED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881B51"/>
    <w:multiLevelType w:val="hybridMultilevel"/>
    <w:tmpl w:val="74C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32F29"/>
    <w:multiLevelType w:val="hybridMultilevel"/>
    <w:tmpl w:val="650620CC"/>
    <w:lvl w:ilvl="0" w:tplc="0EBEDB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861FF6"/>
    <w:multiLevelType w:val="multilevel"/>
    <w:tmpl w:val="CFDA56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9E4865"/>
    <w:multiLevelType w:val="hybridMultilevel"/>
    <w:tmpl w:val="294CCA0A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740"/>
    <w:multiLevelType w:val="hybridMultilevel"/>
    <w:tmpl w:val="FFB2F6BE"/>
    <w:lvl w:ilvl="0" w:tplc="8BA0ED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9DB4B68"/>
    <w:multiLevelType w:val="multilevel"/>
    <w:tmpl w:val="520CF7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>
    <w:nsid w:val="43694DC2"/>
    <w:multiLevelType w:val="hybridMultilevel"/>
    <w:tmpl w:val="89CA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443FE"/>
    <w:multiLevelType w:val="multilevel"/>
    <w:tmpl w:val="FD2E7332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0354EE4"/>
    <w:multiLevelType w:val="hybridMultilevel"/>
    <w:tmpl w:val="F37C5D14"/>
    <w:lvl w:ilvl="0" w:tplc="A44695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10F2B"/>
    <w:multiLevelType w:val="multilevel"/>
    <w:tmpl w:val="46047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6">
    <w:nsid w:val="57867F67"/>
    <w:multiLevelType w:val="multilevel"/>
    <w:tmpl w:val="C8C815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924BEB"/>
    <w:multiLevelType w:val="hybridMultilevel"/>
    <w:tmpl w:val="602E3DBC"/>
    <w:lvl w:ilvl="0" w:tplc="0EC6247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F7319ED"/>
    <w:multiLevelType w:val="hybridMultilevel"/>
    <w:tmpl w:val="40D24590"/>
    <w:lvl w:ilvl="0" w:tplc="6512E68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2035E3D"/>
    <w:multiLevelType w:val="hybridMultilevel"/>
    <w:tmpl w:val="1D3279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15155"/>
    <w:multiLevelType w:val="hybridMultilevel"/>
    <w:tmpl w:val="EFB821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8D871B4"/>
    <w:multiLevelType w:val="multilevel"/>
    <w:tmpl w:val="9C2013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2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626864"/>
    <w:multiLevelType w:val="multilevel"/>
    <w:tmpl w:val="098699D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E8F35C1"/>
    <w:multiLevelType w:val="hybridMultilevel"/>
    <w:tmpl w:val="6DFA9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B776E"/>
    <w:multiLevelType w:val="hybridMultilevel"/>
    <w:tmpl w:val="1DE8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4FC1"/>
    <w:multiLevelType w:val="hybridMultilevel"/>
    <w:tmpl w:val="C0FC2590"/>
    <w:lvl w:ilvl="0" w:tplc="295C3A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5"/>
  </w:num>
  <w:num w:numId="5">
    <w:abstractNumId w:val="31"/>
  </w:num>
  <w:num w:numId="6">
    <w:abstractNumId w:val="18"/>
  </w:num>
  <w:num w:numId="7">
    <w:abstractNumId w:val="3"/>
  </w:num>
  <w:num w:numId="8">
    <w:abstractNumId w:val="26"/>
  </w:num>
  <w:num w:numId="9">
    <w:abstractNumId w:val="33"/>
  </w:num>
  <w:num w:numId="10">
    <w:abstractNumId w:val="5"/>
  </w:num>
  <w:num w:numId="11">
    <w:abstractNumId w:val="32"/>
  </w:num>
  <w:num w:numId="12">
    <w:abstractNumId w:val="0"/>
  </w:num>
  <w:num w:numId="13">
    <w:abstractNumId w:val="35"/>
  </w:num>
  <w:num w:numId="14">
    <w:abstractNumId w:val="29"/>
  </w:num>
  <w:num w:numId="15">
    <w:abstractNumId w:val="23"/>
  </w:num>
  <w:num w:numId="16">
    <w:abstractNumId w:val="28"/>
  </w:num>
  <w:num w:numId="17">
    <w:abstractNumId w:val="34"/>
  </w:num>
  <w:num w:numId="18">
    <w:abstractNumId w:val="7"/>
  </w:num>
  <w:num w:numId="19">
    <w:abstractNumId w:val="30"/>
  </w:num>
  <w:num w:numId="20">
    <w:abstractNumId w:val="13"/>
  </w:num>
  <w:num w:numId="21">
    <w:abstractNumId w:val="21"/>
  </w:num>
  <w:num w:numId="22">
    <w:abstractNumId w:val="9"/>
  </w:num>
  <w:num w:numId="23">
    <w:abstractNumId w:val="6"/>
  </w:num>
  <w:num w:numId="24">
    <w:abstractNumId w:val="22"/>
  </w:num>
  <w:num w:numId="25">
    <w:abstractNumId w:val="1"/>
  </w:num>
  <w:num w:numId="26">
    <w:abstractNumId w:val="12"/>
  </w:num>
  <w:num w:numId="27">
    <w:abstractNumId w:val="19"/>
  </w:num>
  <w:num w:numId="28">
    <w:abstractNumId w:val="20"/>
  </w:num>
  <w:num w:numId="29">
    <w:abstractNumId w:val="2"/>
  </w:num>
  <w:num w:numId="30">
    <w:abstractNumId w:val="16"/>
  </w:num>
  <w:num w:numId="31">
    <w:abstractNumId w:val="15"/>
  </w:num>
  <w:num w:numId="32">
    <w:abstractNumId w:val="11"/>
  </w:num>
  <w:num w:numId="33">
    <w:abstractNumId w:val="14"/>
  </w:num>
  <w:num w:numId="34">
    <w:abstractNumId w:val="24"/>
  </w:num>
  <w:num w:numId="35">
    <w:abstractNumId w:val="36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F2"/>
    <w:rsid w:val="0003404D"/>
    <w:rsid w:val="0004050A"/>
    <w:rsid w:val="00042A11"/>
    <w:rsid w:val="000722D5"/>
    <w:rsid w:val="00085098"/>
    <w:rsid w:val="000A30AE"/>
    <w:rsid w:val="000C5ECC"/>
    <w:rsid w:val="000D6E53"/>
    <w:rsid w:val="000E4753"/>
    <w:rsid w:val="0010238C"/>
    <w:rsid w:val="0011508C"/>
    <w:rsid w:val="00143673"/>
    <w:rsid w:val="001570BC"/>
    <w:rsid w:val="001A3B02"/>
    <w:rsid w:val="001A5F32"/>
    <w:rsid w:val="001C364D"/>
    <w:rsid w:val="001C37D0"/>
    <w:rsid w:val="001C3E20"/>
    <w:rsid w:val="001E4138"/>
    <w:rsid w:val="001E6011"/>
    <w:rsid w:val="001F6591"/>
    <w:rsid w:val="001F6D6F"/>
    <w:rsid w:val="0021713F"/>
    <w:rsid w:val="00217511"/>
    <w:rsid w:val="00220E2F"/>
    <w:rsid w:val="00246869"/>
    <w:rsid w:val="00247E7E"/>
    <w:rsid w:val="00262B9A"/>
    <w:rsid w:val="00274C28"/>
    <w:rsid w:val="00290F19"/>
    <w:rsid w:val="002A23A0"/>
    <w:rsid w:val="002B163A"/>
    <w:rsid w:val="002B1E48"/>
    <w:rsid w:val="002D2AB0"/>
    <w:rsid w:val="002E44A4"/>
    <w:rsid w:val="002F1B14"/>
    <w:rsid w:val="0031027B"/>
    <w:rsid w:val="00311550"/>
    <w:rsid w:val="00336577"/>
    <w:rsid w:val="003448C3"/>
    <w:rsid w:val="00392472"/>
    <w:rsid w:val="003B617F"/>
    <w:rsid w:val="003D381A"/>
    <w:rsid w:val="003E5B07"/>
    <w:rsid w:val="003E743B"/>
    <w:rsid w:val="003F7B84"/>
    <w:rsid w:val="0041310E"/>
    <w:rsid w:val="00426201"/>
    <w:rsid w:val="00433C47"/>
    <w:rsid w:val="00456F87"/>
    <w:rsid w:val="00460FB4"/>
    <w:rsid w:val="00461FCB"/>
    <w:rsid w:val="00487F95"/>
    <w:rsid w:val="00490D16"/>
    <w:rsid w:val="004A6EAA"/>
    <w:rsid w:val="004D5973"/>
    <w:rsid w:val="004E5B71"/>
    <w:rsid w:val="00505874"/>
    <w:rsid w:val="00531001"/>
    <w:rsid w:val="00532F93"/>
    <w:rsid w:val="00535110"/>
    <w:rsid w:val="00540243"/>
    <w:rsid w:val="0055157E"/>
    <w:rsid w:val="00551BCC"/>
    <w:rsid w:val="00563F26"/>
    <w:rsid w:val="00577462"/>
    <w:rsid w:val="0058183A"/>
    <w:rsid w:val="00593F24"/>
    <w:rsid w:val="005A2BE8"/>
    <w:rsid w:val="005B06B7"/>
    <w:rsid w:val="005B7CB9"/>
    <w:rsid w:val="005E6888"/>
    <w:rsid w:val="005E7A0F"/>
    <w:rsid w:val="005F5662"/>
    <w:rsid w:val="00601B96"/>
    <w:rsid w:val="0061794C"/>
    <w:rsid w:val="00624569"/>
    <w:rsid w:val="00636F40"/>
    <w:rsid w:val="006462F6"/>
    <w:rsid w:val="00676002"/>
    <w:rsid w:val="006A0AF7"/>
    <w:rsid w:val="006D5212"/>
    <w:rsid w:val="00716E7B"/>
    <w:rsid w:val="00721D0E"/>
    <w:rsid w:val="00723842"/>
    <w:rsid w:val="00727399"/>
    <w:rsid w:val="0073212D"/>
    <w:rsid w:val="00735936"/>
    <w:rsid w:val="00736A8D"/>
    <w:rsid w:val="00753143"/>
    <w:rsid w:val="007710ED"/>
    <w:rsid w:val="00772870"/>
    <w:rsid w:val="00777637"/>
    <w:rsid w:val="00780821"/>
    <w:rsid w:val="007940DA"/>
    <w:rsid w:val="00797514"/>
    <w:rsid w:val="007A7F18"/>
    <w:rsid w:val="007B30AE"/>
    <w:rsid w:val="00807168"/>
    <w:rsid w:val="008146EE"/>
    <w:rsid w:val="00825978"/>
    <w:rsid w:val="00885BBB"/>
    <w:rsid w:val="008B1013"/>
    <w:rsid w:val="008D7032"/>
    <w:rsid w:val="008E205B"/>
    <w:rsid w:val="00900BAA"/>
    <w:rsid w:val="009041DB"/>
    <w:rsid w:val="009141C6"/>
    <w:rsid w:val="0093159D"/>
    <w:rsid w:val="00934FB6"/>
    <w:rsid w:val="0097643C"/>
    <w:rsid w:val="00976A79"/>
    <w:rsid w:val="00985D10"/>
    <w:rsid w:val="009A3F38"/>
    <w:rsid w:val="009B0302"/>
    <w:rsid w:val="009B0B68"/>
    <w:rsid w:val="009B4F32"/>
    <w:rsid w:val="009C38BD"/>
    <w:rsid w:val="009D3AE8"/>
    <w:rsid w:val="00A07228"/>
    <w:rsid w:val="00A101AC"/>
    <w:rsid w:val="00A10280"/>
    <w:rsid w:val="00A141C4"/>
    <w:rsid w:val="00A213C6"/>
    <w:rsid w:val="00A21A7F"/>
    <w:rsid w:val="00A248DD"/>
    <w:rsid w:val="00A25828"/>
    <w:rsid w:val="00A33E3B"/>
    <w:rsid w:val="00A4436F"/>
    <w:rsid w:val="00A4456B"/>
    <w:rsid w:val="00A703CB"/>
    <w:rsid w:val="00A7349A"/>
    <w:rsid w:val="00A81507"/>
    <w:rsid w:val="00A83742"/>
    <w:rsid w:val="00A83887"/>
    <w:rsid w:val="00A86EFA"/>
    <w:rsid w:val="00AA7501"/>
    <w:rsid w:val="00AC18B2"/>
    <w:rsid w:val="00AC5FFC"/>
    <w:rsid w:val="00AE18B4"/>
    <w:rsid w:val="00AF0919"/>
    <w:rsid w:val="00AF33D9"/>
    <w:rsid w:val="00B0000E"/>
    <w:rsid w:val="00B03460"/>
    <w:rsid w:val="00B0374C"/>
    <w:rsid w:val="00B16E57"/>
    <w:rsid w:val="00B5306F"/>
    <w:rsid w:val="00B57C77"/>
    <w:rsid w:val="00B64E69"/>
    <w:rsid w:val="00BB7F42"/>
    <w:rsid w:val="00BD6ACB"/>
    <w:rsid w:val="00BD7099"/>
    <w:rsid w:val="00C01222"/>
    <w:rsid w:val="00C03378"/>
    <w:rsid w:val="00C233B0"/>
    <w:rsid w:val="00C25444"/>
    <w:rsid w:val="00C40986"/>
    <w:rsid w:val="00C700D8"/>
    <w:rsid w:val="00C92577"/>
    <w:rsid w:val="00CA357A"/>
    <w:rsid w:val="00CB4A03"/>
    <w:rsid w:val="00CC2465"/>
    <w:rsid w:val="00D1660C"/>
    <w:rsid w:val="00D24DC4"/>
    <w:rsid w:val="00D35C13"/>
    <w:rsid w:val="00D404B1"/>
    <w:rsid w:val="00D44746"/>
    <w:rsid w:val="00D47118"/>
    <w:rsid w:val="00D84785"/>
    <w:rsid w:val="00DA3C4A"/>
    <w:rsid w:val="00DC09D6"/>
    <w:rsid w:val="00DC3C92"/>
    <w:rsid w:val="00DC6DE6"/>
    <w:rsid w:val="00DD36FD"/>
    <w:rsid w:val="00DF09F1"/>
    <w:rsid w:val="00E3007C"/>
    <w:rsid w:val="00E413F6"/>
    <w:rsid w:val="00E45B9A"/>
    <w:rsid w:val="00E56684"/>
    <w:rsid w:val="00E63897"/>
    <w:rsid w:val="00E93FFA"/>
    <w:rsid w:val="00E946A9"/>
    <w:rsid w:val="00E967C0"/>
    <w:rsid w:val="00E96C97"/>
    <w:rsid w:val="00EB2A57"/>
    <w:rsid w:val="00EC2532"/>
    <w:rsid w:val="00EF46DC"/>
    <w:rsid w:val="00EF54F2"/>
    <w:rsid w:val="00EF7728"/>
    <w:rsid w:val="00F03B2B"/>
    <w:rsid w:val="00F2093B"/>
    <w:rsid w:val="00F33B80"/>
    <w:rsid w:val="00F6134F"/>
    <w:rsid w:val="00F64439"/>
    <w:rsid w:val="00F65463"/>
    <w:rsid w:val="00F70F0A"/>
    <w:rsid w:val="00F9133B"/>
    <w:rsid w:val="00FA2C6E"/>
    <w:rsid w:val="00FD6D00"/>
    <w:rsid w:val="00FE4C92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4F2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1"/>
    </w:pPr>
    <w:rPr>
      <w:rFonts w:ascii="Cambria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paragraph" w:styleId="30">
    <w:name w:val="heading 3"/>
    <w:basedOn w:val="a"/>
    <w:next w:val="a"/>
    <w:link w:val="31"/>
    <w:qFormat/>
    <w:rsid w:val="00EF54F2"/>
    <w:pPr>
      <w:keepNext/>
      <w:keepLines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5"/>
    </w:pPr>
    <w:rPr>
      <w:rFonts w:ascii="Cambria" w:hAnsi="Cambria" w:cs="Mangal"/>
      <w:i/>
      <w:iCs/>
      <w:color w:val="243F60"/>
      <w:kern w:val="1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F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1">
    <w:name w:val="Заголовок 2 Знак"/>
    <w:basedOn w:val="a0"/>
    <w:link w:val="20"/>
    <w:uiPriority w:val="9"/>
    <w:semiHidden/>
    <w:rsid w:val="00EF54F2"/>
    <w:rPr>
      <w:rFonts w:ascii="Cambria" w:eastAsia="Times New Roman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character" w:customStyle="1" w:styleId="31">
    <w:name w:val="Заголовок 3 Знак"/>
    <w:basedOn w:val="a0"/>
    <w:link w:val="30"/>
    <w:rsid w:val="00EF54F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F54F2"/>
    <w:rPr>
      <w:rFonts w:ascii="Cambria" w:eastAsia="Times New Roman" w:hAnsi="Cambria" w:cs="Mangal"/>
      <w:i/>
      <w:iCs/>
      <w:color w:val="243F60"/>
      <w:kern w:val="1"/>
      <w:sz w:val="24"/>
      <w:szCs w:val="21"/>
      <w:lang w:val="x-none" w:eastAsia="hi-IN" w:bidi="hi-IN"/>
    </w:rPr>
  </w:style>
  <w:style w:type="paragraph" w:customStyle="1" w:styleId="11">
    <w:name w:val="Знак Знак1 Знак"/>
    <w:basedOn w:val="a"/>
    <w:rsid w:val="00EF54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EF54F2"/>
    <w:pPr>
      <w:ind w:left="360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54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54F2"/>
  </w:style>
  <w:style w:type="paragraph" w:styleId="a6">
    <w:name w:val="Body Text Indent"/>
    <w:basedOn w:val="a"/>
    <w:link w:val="a7"/>
    <w:rsid w:val="00EF54F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EF54F2"/>
    <w:rPr>
      <w:color w:val="0000FF"/>
      <w:u w:val="single"/>
    </w:rPr>
  </w:style>
  <w:style w:type="character" w:styleId="a9">
    <w:name w:val="FollowedHyperlink"/>
    <w:uiPriority w:val="99"/>
    <w:rsid w:val="00EF54F2"/>
    <w:rPr>
      <w:color w:val="800080"/>
      <w:u w:val="single"/>
    </w:rPr>
  </w:style>
  <w:style w:type="character" w:customStyle="1" w:styleId="24">
    <w:name w:val="Знак Знак2"/>
    <w:semiHidden/>
    <w:rsid w:val="00EF54F2"/>
    <w:rPr>
      <w:sz w:val="28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EF54F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F54F2"/>
    <w:rPr>
      <w:vertAlign w:val="superscript"/>
    </w:rPr>
  </w:style>
  <w:style w:type="paragraph" w:customStyle="1" w:styleId="ConsPlusNormal">
    <w:name w:val="ConsPlusNormal"/>
    <w:rsid w:val="00EF5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F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5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EF54F2"/>
    <w:pPr>
      <w:ind w:left="708"/>
    </w:pPr>
  </w:style>
  <w:style w:type="paragraph" w:customStyle="1" w:styleId="formattext">
    <w:name w:val="formattext"/>
    <w:rsid w:val="00EF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alloon Text"/>
    <w:basedOn w:val="a"/>
    <w:link w:val="af2"/>
    <w:rsid w:val="00EF54F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F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ody Text"/>
    <w:basedOn w:val="a"/>
    <w:link w:val="af4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af4">
    <w:name w:val="Основной текст Знак"/>
    <w:basedOn w:val="a0"/>
    <w:link w:val="af3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3">
    <w:name w:val="Стиль3 Знак Знак"/>
    <w:basedOn w:val="22"/>
    <w:uiPriority w:val="99"/>
    <w:rsid w:val="00EF54F2"/>
    <w:pPr>
      <w:widowControl w:val="0"/>
      <w:numPr>
        <w:ilvl w:val="2"/>
        <w:numId w:val="11"/>
      </w:numPr>
      <w:tabs>
        <w:tab w:val="clear" w:pos="227"/>
      </w:tabs>
      <w:adjustRightInd w:val="0"/>
      <w:spacing w:before="120"/>
      <w:ind w:left="1854" w:hanging="720"/>
      <w:textAlignment w:val="baseline"/>
    </w:pPr>
    <w:rPr>
      <w:sz w:val="24"/>
      <w:szCs w:val="20"/>
    </w:rPr>
  </w:style>
  <w:style w:type="paragraph" w:styleId="32">
    <w:name w:val="Body Text 3"/>
    <w:basedOn w:val="a"/>
    <w:link w:val="33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val="x-none" w:eastAsia="hi-IN" w:bidi="hi-IN"/>
    </w:rPr>
  </w:style>
  <w:style w:type="character" w:customStyle="1" w:styleId="33">
    <w:name w:val="Основной текст 3 Знак"/>
    <w:basedOn w:val="a0"/>
    <w:link w:val="32"/>
    <w:rsid w:val="00EF54F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5">
    <w:name w:val="Body Text 2"/>
    <w:basedOn w:val="a"/>
    <w:link w:val="26"/>
    <w:unhideWhenUsed/>
    <w:rsid w:val="00EF54F2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26">
    <w:name w:val="Основной текст 2 Знак"/>
    <w:basedOn w:val="a0"/>
    <w:link w:val="25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7">
    <w:name w:val="заголовок 7"/>
    <w:basedOn w:val="a"/>
    <w:next w:val="a"/>
    <w:rsid w:val="00EF54F2"/>
    <w:pPr>
      <w:keepNext/>
      <w:widowControl w:val="0"/>
      <w:tabs>
        <w:tab w:val="left" w:pos="1476"/>
      </w:tabs>
      <w:jc w:val="center"/>
    </w:pPr>
    <w:rPr>
      <w:b/>
      <w:szCs w:val="20"/>
    </w:rPr>
  </w:style>
  <w:style w:type="paragraph" w:customStyle="1" w:styleId="BodyText21">
    <w:name w:val="Body Text 21"/>
    <w:basedOn w:val="a"/>
    <w:rsid w:val="00EF54F2"/>
    <w:pPr>
      <w:ind w:firstLine="720"/>
      <w:jc w:val="both"/>
    </w:pPr>
    <w:rPr>
      <w:szCs w:val="20"/>
    </w:rPr>
  </w:style>
  <w:style w:type="paragraph" w:styleId="af5">
    <w:name w:val="Normal (Web)"/>
    <w:basedOn w:val="a"/>
    <w:uiPriority w:val="99"/>
    <w:rsid w:val="00EF54F2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1"/>
    <w:rsid w:val="00EF54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F54F2"/>
    <w:pPr>
      <w:keepNext/>
      <w:suppressAutoHyphens/>
      <w:jc w:val="center"/>
    </w:pPr>
    <w:rPr>
      <w:szCs w:val="20"/>
      <w:lang w:eastAsia="ar-SA"/>
    </w:rPr>
  </w:style>
  <w:style w:type="paragraph" w:customStyle="1" w:styleId="FR2">
    <w:name w:val="FR2"/>
    <w:rsid w:val="00EF54F2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6">
    <w:name w:val="Emphasis"/>
    <w:qFormat/>
    <w:rsid w:val="00EF54F2"/>
    <w:rPr>
      <w:i/>
      <w:iCs/>
    </w:rPr>
  </w:style>
  <w:style w:type="character" w:customStyle="1" w:styleId="BodyTextChar">
    <w:name w:val="Body Text Char"/>
    <w:semiHidden/>
    <w:locked/>
    <w:rsid w:val="00EF54F2"/>
    <w:rPr>
      <w:rFonts w:cs="Times New Roman"/>
      <w:lang w:eastAsia="en-US"/>
    </w:rPr>
  </w:style>
  <w:style w:type="paragraph" w:styleId="af7">
    <w:name w:val="Title"/>
    <w:aliases w:val="Знак"/>
    <w:basedOn w:val="a"/>
    <w:link w:val="af8"/>
    <w:qFormat/>
    <w:rsid w:val="00EF54F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8">
    <w:name w:val="Название Знак"/>
    <w:aliases w:val="Знак Знак"/>
    <w:basedOn w:val="a0"/>
    <w:link w:val="af7"/>
    <w:rsid w:val="00EF54F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13">
    <w:name w:val="Стиль1"/>
    <w:basedOn w:val="a"/>
    <w:rsid w:val="00EF54F2"/>
    <w:pPr>
      <w:spacing w:line="288" w:lineRule="auto"/>
    </w:pPr>
    <w:rPr>
      <w:sz w:val="28"/>
      <w:szCs w:val="28"/>
    </w:rPr>
  </w:style>
  <w:style w:type="character" w:customStyle="1" w:styleId="Bodytext3">
    <w:name w:val="Body text (3)_"/>
    <w:link w:val="Bodytext30"/>
    <w:rsid w:val="00EF54F2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54F2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List Number 2"/>
    <w:basedOn w:val="a"/>
    <w:rsid w:val="00EF54F2"/>
    <w:pPr>
      <w:numPr>
        <w:numId w:val="12"/>
      </w:numPr>
    </w:pPr>
  </w:style>
  <w:style w:type="character" w:customStyle="1" w:styleId="CharStyle239">
    <w:name w:val="CharStyle239"/>
    <w:rsid w:val="00EF54F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Style240">
    <w:name w:val="CharStyle240"/>
    <w:rsid w:val="00EF54F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92">
    <w:name w:val="Style592"/>
    <w:basedOn w:val="a"/>
    <w:rsid w:val="00EF54F2"/>
    <w:rPr>
      <w:rFonts w:eastAsia="Calibri"/>
      <w:sz w:val="20"/>
      <w:szCs w:val="20"/>
    </w:rPr>
  </w:style>
  <w:style w:type="character" w:customStyle="1" w:styleId="CharStyle254">
    <w:name w:val="CharStyle254"/>
    <w:rsid w:val="00EF5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5">
    <w:name w:val="Style595"/>
    <w:basedOn w:val="a"/>
    <w:rsid w:val="00EF54F2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character" w:customStyle="1" w:styleId="FontStyle16">
    <w:name w:val="Font Style16"/>
    <w:rsid w:val="00EF54F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F54F2"/>
  </w:style>
  <w:style w:type="paragraph" w:customStyle="1" w:styleId="xl67">
    <w:name w:val="xl67"/>
    <w:basedOn w:val="a"/>
    <w:rsid w:val="00EF54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0">
    <w:name w:val="xl80"/>
    <w:basedOn w:val="a"/>
    <w:rsid w:val="00EF54F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54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F54F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F54F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F54F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EF54F2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a"/>
    <w:rsid w:val="00EF54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rsid w:val="00EF54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rsid w:val="00EF5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EF54F2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14">
    <w:name w:val="Знак Знак Знак1 Знак Знак Знак"/>
    <w:basedOn w:val="a"/>
    <w:rsid w:val="00EF54F2"/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EF54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EF54F2"/>
    <w:rPr>
      <w:vertAlign w:val="superscript"/>
    </w:rPr>
  </w:style>
  <w:style w:type="paragraph" w:customStyle="1" w:styleId="xl64">
    <w:name w:val="xl64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4F2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1"/>
    </w:pPr>
    <w:rPr>
      <w:rFonts w:ascii="Cambria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paragraph" w:styleId="30">
    <w:name w:val="heading 3"/>
    <w:basedOn w:val="a"/>
    <w:next w:val="a"/>
    <w:link w:val="31"/>
    <w:qFormat/>
    <w:rsid w:val="00EF54F2"/>
    <w:pPr>
      <w:keepNext/>
      <w:keepLines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5"/>
    </w:pPr>
    <w:rPr>
      <w:rFonts w:ascii="Cambria" w:hAnsi="Cambria" w:cs="Mangal"/>
      <w:i/>
      <w:iCs/>
      <w:color w:val="243F60"/>
      <w:kern w:val="1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F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1">
    <w:name w:val="Заголовок 2 Знак"/>
    <w:basedOn w:val="a0"/>
    <w:link w:val="20"/>
    <w:uiPriority w:val="9"/>
    <w:semiHidden/>
    <w:rsid w:val="00EF54F2"/>
    <w:rPr>
      <w:rFonts w:ascii="Cambria" w:eastAsia="Times New Roman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character" w:customStyle="1" w:styleId="31">
    <w:name w:val="Заголовок 3 Знак"/>
    <w:basedOn w:val="a0"/>
    <w:link w:val="30"/>
    <w:rsid w:val="00EF54F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F54F2"/>
    <w:rPr>
      <w:rFonts w:ascii="Cambria" w:eastAsia="Times New Roman" w:hAnsi="Cambria" w:cs="Mangal"/>
      <w:i/>
      <w:iCs/>
      <w:color w:val="243F60"/>
      <w:kern w:val="1"/>
      <w:sz w:val="24"/>
      <w:szCs w:val="21"/>
      <w:lang w:val="x-none" w:eastAsia="hi-IN" w:bidi="hi-IN"/>
    </w:rPr>
  </w:style>
  <w:style w:type="paragraph" w:customStyle="1" w:styleId="11">
    <w:name w:val="Знак Знак1 Знак"/>
    <w:basedOn w:val="a"/>
    <w:rsid w:val="00EF54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EF54F2"/>
    <w:pPr>
      <w:ind w:left="360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54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54F2"/>
  </w:style>
  <w:style w:type="paragraph" w:styleId="a6">
    <w:name w:val="Body Text Indent"/>
    <w:basedOn w:val="a"/>
    <w:link w:val="a7"/>
    <w:rsid w:val="00EF54F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EF54F2"/>
    <w:rPr>
      <w:color w:val="0000FF"/>
      <w:u w:val="single"/>
    </w:rPr>
  </w:style>
  <w:style w:type="character" w:styleId="a9">
    <w:name w:val="FollowedHyperlink"/>
    <w:uiPriority w:val="99"/>
    <w:rsid w:val="00EF54F2"/>
    <w:rPr>
      <w:color w:val="800080"/>
      <w:u w:val="single"/>
    </w:rPr>
  </w:style>
  <w:style w:type="character" w:customStyle="1" w:styleId="24">
    <w:name w:val="Знак Знак2"/>
    <w:semiHidden/>
    <w:rsid w:val="00EF54F2"/>
    <w:rPr>
      <w:sz w:val="28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EF54F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F54F2"/>
    <w:rPr>
      <w:vertAlign w:val="superscript"/>
    </w:rPr>
  </w:style>
  <w:style w:type="paragraph" w:customStyle="1" w:styleId="ConsPlusNormal">
    <w:name w:val="ConsPlusNormal"/>
    <w:rsid w:val="00EF5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F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5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EF54F2"/>
    <w:pPr>
      <w:ind w:left="708"/>
    </w:pPr>
  </w:style>
  <w:style w:type="paragraph" w:customStyle="1" w:styleId="formattext">
    <w:name w:val="formattext"/>
    <w:rsid w:val="00EF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alloon Text"/>
    <w:basedOn w:val="a"/>
    <w:link w:val="af2"/>
    <w:rsid w:val="00EF54F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F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ody Text"/>
    <w:basedOn w:val="a"/>
    <w:link w:val="af4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af4">
    <w:name w:val="Основной текст Знак"/>
    <w:basedOn w:val="a0"/>
    <w:link w:val="af3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3">
    <w:name w:val="Стиль3 Знак Знак"/>
    <w:basedOn w:val="22"/>
    <w:uiPriority w:val="99"/>
    <w:rsid w:val="00EF54F2"/>
    <w:pPr>
      <w:widowControl w:val="0"/>
      <w:numPr>
        <w:ilvl w:val="2"/>
        <w:numId w:val="11"/>
      </w:numPr>
      <w:tabs>
        <w:tab w:val="clear" w:pos="227"/>
      </w:tabs>
      <w:adjustRightInd w:val="0"/>
      <w:spacing w:before="120"/>
      <w:ind w:left="1854" w:hanging="720"/>
      <w:textAlignment w:val="baseline"/>
    </w:pPr>
    <w:rPr>
      <w:sz w:val="24"/>
      <w:szCs w:val="20"/>
    </w:rPr>
  </w:style>
  <w:style w:type="paragraph" w:styleId="32">
    <w:name w:val="Body Text 3"/>
    <w:basedOn w:val="a"/>
    <w:link w:val="33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val="x-none" w:eastAsia="hi-IN" w:bidi="hi-IN"/>
    </w:rPr>
  </w:style>
  <w:style w:type="character" w:customStyle="1" w:styleId="33">
    <w:name w:val="Основной текст 3 Знак"/>
    <w:basedOn w:val="a0"/>
    <w:link w:val="32"/>
    <w:rsid w:val="00EF54F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5">
    <w:name w:val="Body Text 2"/>
    <w:basedOn w:val="a"/>
    <w:link w:val="26"/>
    <w:unhideWhenUsed/>
    <w:rsid w:val="00EF54F2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26">
    <w:name w:val="Основной текст 2 Знак"/>
    <w:basedOn w:val="a0"/>
    <w:link w:val="25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7">
    <w:name w:val="заголовок 7"/>
    <w:basedOn w:val="a"/>
    <w:next w:val="a"/>
    <w:rsid w:val="00EF54F2"/>
    <w:pPr>
      <w:keepNext/>
      <w:widowControl w:val="0"/>
      <w:tabs>
        <w:tab w:val="left" w:pos="1476"/>
      </w:tabs>
      <w:jc w:val="center"/>
    </w:pPr>
    <w:rPr>
      <w:b/>
      <w:szCs w:val="20"/>
    </w:rPr>
  </w:style>
  <w:style w:type="paragraph" w:customStyle="1" w:styleId="BodyText21">
    <w:name w:val="Body Text 21"/>
    <w:basedOn w:val="a"/>
    <w:rsid w:val="00EF54F2"/>
    <w:pPr>
      <w:ind w:firstLine="720"/>
      <w:jc w:val="both"/>
    </w:pPr>
    <w:rPr>
      <w:szCs w:val="20"/>
    </w:rPr>
  </w:style>
  <w:style w:type="paragraph" w:styleId="af5">
    <w:name w:val="Normal (Web)"/>
    <w:basedOn w:val="a"/>
    <w:uiPriority w:val="99"/>
    <w:rsid w:val="00EF54F2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1"/>
    <w:rsid w:val="00EF54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F54F2"/>
    <w:pPr>
      <w:keepNext/>
      <w:suppressAutoHyphens/>
      <w:jc w:val="center"/>
    </w:pPr>
    <w:rPr>
      <w:szCs w:val="20"/>
      <w:lang w:eastAsia="ar-SA"/>
    </w:rPr>
  </w:style>
  <w:style w:type="paragraph" w:customStyle="1" w:styleId="FR2">
    <w:name w:val="FR2"/>
    <w:rsid w:val="00EF54F2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6">
    <w:name w:val="Emphasis"/>
    <w:qFormat/>
    <w:rsid w:val="00EF54F2"/>
    <w:rPr>
      <w:i/>
      <w:iCs/>
    </w:rPr>
  </w:style>
  <w:style w:type="character" w:customStyle="1" w:styleId="BodyTextChar">
    <w:name w:val="Body Text Char"/>
    <w:semiHidden/>
    <w:locked/>
    <w:rsid w:val="00EF54F2"/>
    <w:rPr>
      <w:rFonts w:cs="Times New Roman"/>
      <w:lang w:eastAsia="en-US"/>
    </w:rPr>
  </w:style>
  <w:style w:type="paragraph" w:styleId="af7">
    <w:name w:val="Title"/>
    <w:aliases w:val="Знак"/>
    <w:basedOn w:val="a"/>
    <w:link w:val="af8"/>
    <w:qFormat/>
    <w:rsid w:val="00EF54F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8">
    <w:name w:val="Название Знак"/>
    <w:aliases w:val="Знак Знак"/>
    <w:basedOn w:val="a0"/>
    <w:link w:val="af7"/>
    <w:rsid w:val="00EF54F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13">
    <w:name w:val="Стиль1"/>
    <w:basedOn w:val="a"/>
    <w:rsid w:val="00EF54F2"/>
    <w:pPr>
      <w:spacing w:line="288" w:lineRule="auto"/>
    </w:pPr>
    <w:rPr>
      <w:sz w:val="28"/>
      <w:szCs w:val="28"/>
    </w:rPr>
  </w:style>
  <w:style w:type="character" w:customStyle="1" w:styleId="Bodytext3">
    <w:name w:val="Body text (3)_"/>
    <w:link w:val="Bodytext30"/>
    <w:rsid w:val="00EF54F2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54F2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List Number 2"/>
    <w:basedOn w:val="a"/>
    <w:rsid w:val="00EF54F2"/>
    <w:pPr>
      <w:numPr>
        <w:numId w:val="12"/>
      </w:numPr>
    </w:pPr>
  </w:style>
  <w:style w:type="character" w:customStyle="1" w:styleId="CharStyle239">
    <w:name w:val="CharStyle239"/>
    <w:rsid w:val="00EF54F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Style240">
    <w:name w:val="CharStyle240"/>
    <w:rsid w:val="00EF54F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92">
    <w:name w:val="Style592"/>
    <w:basedOn w:val="a"/>
    <w:rsid w:val="00EF54F2"/>
    <w:rPr>
      <w:rFonts w:eastAsia="Calibri"/>
      <w:sz w:val="20"/>
      <w:szCs w:val="20"/>
    </w:rPr>
  </w:style>
  <w:style w:type="character" w:customStyle="1" w:styleId="CharStyle254">
    <w:name w:val="CharStyle254"/>
    <w:rsid w:val="00EF5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5">
    <w:name w:val="Style595"/>
    <w:basedOn w:val="a"/>
    <w:rsid w:val="00EF54F2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character" w:customStyle="1" w:styleId="FontStyle16">
    <w:name w:val="Font Style16"/>
    <w:rsid w:val="00EF54F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F54F2"/>
  </w:style>
  <w:style w:type="paragraph" w:customStyle="1" w:styleId="xl67">
    <w:name w:val="xl67"/>
    <w:basedOn w:val="a"/>
    <w:rsid w:val="00EF54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0">
    <w:name w:val="xl80"/>
    <w:basedOn w:val="a"/>
    <w:rsid w:val="00EF54F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54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F54F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F54F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F54F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EF54F2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a"/>
    <w:rsid w:val="00EF54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rsid w:val="00EF54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rsid w:val="00EF5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EF54F2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14">
    <w:name w:val="Знак Знак Знак1 Знак Знак Знак"/>
    <w:basedOn w:val="a"/>
    <w:rsid w:val="00EF54F2"/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EF54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EF54F2"/>
    <w:rPr>
      <w:vertAlign w:val="superscript"/>
    </w:rPr>
  </w:style>
  <w:style w:type="paragraph" w:customStyle="1" w:styleId="xl64">
    <w:name w:val="xl64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52;&#1080;&#1085;&#1080;&#1089;&#1090;&#1077;&#1088;&#1089;&#1090;&#1074;&#1072;" TargetMode="External"/><Relationship Id="rId18" Type="http://schemas.openxmlformats.org/officeDocument/2006/relationships/hyperlink" Target="http://&#1052;&#1080;&#1085;&#1080;&#1089;&#1090;&#1077;&#1088;&#1089;&#1090;&#1074;&#1072;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mindortrans.tatarstan.ru" TargetMode="External"/><Relationship Id="rId17" Type="http://schemas.openxmlformats.org/officeDocument/2006/relationships/hyperlink" Target="http://www.mindortrans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52;&#1080;&#1085;&#1080;&#1089;&#1090;&#1077;&#1088;&#1089;&#1090;&#1074;&#1072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52;&#1080;&#1085;&#1080;&#1089;&#1090;&#1077;&#1088;&#1089;&#1090;&#107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indortrans.tatarsta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328F-DAD5-4186-97BB-66724E33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13907</Words>
  <Characters>79271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</dc:creator>
  <cp:lastModifiedBy>Зиганшина Розалия Султановна</cp:lastModifiedBy>
  <cp:revision>3</cp:revision>
  <cp:lastPrinted>2016-10-24T06:03:00Z</cp:lastPrinted>
  <dcterms:created xsi:type="dcterms:W3CDTF">2018-10-12T07:15:00Z</dcterms:created>
  <dcterms:modified xsi:type="dcterms:W3CDTF">2018-10-12T08:16:00Z</dcterms:modified>
</cp:coreProperties>
</file>